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EE53A" w14:textId="7B2A9F34" w:rsidR="009C7232" w:rsidRDefault="00476F69">
      <w:r w:rsidRPr="00D07CFA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D394B6D" wp14:editId="5B04BBAD">
            <wp:simplePos x="0" y="0"/>
            <wp:positionH relativeFrom="column">
              <wp:posOffset>-324000</wp:posOffset>
            </wp:positionH>
            <wp:positionV relativeFrom="paragraph">
              <wp:posOffset>351500</wp:posOffset>
            </wp:positionV>
            <wp:extent cx="6596450" cy="4375973"/>
            <wp:effectExtent l="63500" t="63500" r="121920" b="132715"/>
            <wp:wrapNone/>
            <wp:docPr id="19841528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152894" name="Picture 198415289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450" cy="437597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5F6435" w14:textId="77777777" w:rsidR="007A07D2" w:rsidRDefault="007A07D2">
      <w:pPr>
        <w:rPr>
          <w:sz w:val="36"/>
          <w:szCs w:val="36"/>
        </w:rPr>
      </w:pPr>
    </w:p>
    <w:p w14:paraId="0FDD36E6" w14:textId="2186EEBB" w:rsidR="00A03900" w:rsidRPr="00EB13D1" w:rsidRDefault="00320738" w:rsidP="00A01F19">
      <w:pPr>
        <w:spacing w:line="240" w:lineRule="auto"/>
        <w:rPr>
          <w:rFonts w:ascii="Bernard MT Condensed" w:hAnsi="Bernard MT Condensed" w:cs="Courier New"/>
          <w:sz w:val="62"/>
          <w:szCs w:val="62"/>
        </w:rPr>
      </w:pPr>
      <w:r w:rsidRPr="00EB13D1">
        <w:rPr>
          <w:rFonts w:ascii="Bernard MT Condensed" w:hAnsi="Bernard MT Condensed" w:cs="Courier New"/>
          <w:sz w:val="62"/>
          <w:szCs w:val="62"/>
        </w:rPr>
        <w:t xml:space="preserve">THE SUBJECT WE </w:t>
      </w:r>
      <w:r w:rsidRPr="00EB13D1">
        <w:rPr>
          <w:rFonts w:ascii="Bernard MT Condensed" w:hAnsi="Bernard MT Condensed" w:cs="Courier New"/>
          <w:i/>
          <w:iCs/>
          <w:sz w:val="62"/>
          <w:szCs w:val="62"/>
        </w:rPr>
        <w:t>DON’T</w:t>
      </w:r>
      <w:r w:rsidRPr="00EB13D1">
        <w:rPr>
          <w:rFonts w:ascii="Bernard MT Condensed" w:hAnsi="Bernard MT Condensed" w:cs="Courier New"/>
          <w:sz w:val="62"/>
          <w:szCs w:val="62"/>
        </w:rPr>
        <w:t xml:space="preserve"> </w:t>
      </w:r>
    </w:p>
    <w:p w14:paraId="5A98FAFC" w14:textId="63111169" w:rsidR="007937B1" w:rsidRDefault="00320738" w:rsidP="00BE1C3F">
      <w:pPr>
        <w:spacing w:line="240" w:lineRule="auto"/>
        <w:rPr>
          <w:rFonts w:ascii="Bernard MT Condensed" w:hAnsi="Bernard MT Condensed" w:cs="Courier New"/>
          <w:sz w:val="62"/>
          <w:szCs w:val="62"/>
        </w:rPr>
      </w:pPr>
      <w:r w:rsidRPr="00EB13D1">
        <w:rPr>
          <w:rFonts w:ascii="Bernard MT Condensed" w:hAnsi="Bernard MT Condensed" w:cs="Courier New"/>
          <w:sz w:val="62"/>
          <w:szCs w:val="62"/>
        </w:rPr>
        <w:t>TALK ABOU</w:t>
      </w:r>
      <w:r w:rsidR="001F45E6" w:rsidRPr="00EB13D1">
        <w:rPr>
          <w:rFonts w:ascii="Bernard MT Condensed" w:hAnsi="Bernard MT Condensed" w:cs="Courier New"/>
          <w:sz w:val="62"/>
          <w:szCs w:val="62"/>
        </w:rPr>
        <w:t>T…</w:t>
      </w:r>
    </w:p>
    <w:p w14:paraId="671086F4" w14:textId="77777777" w:rsidR="002A7286" w:rsidRPr="00EB13D1" w:rsidRDefault="002A7286" w:rsidP="00BE1C3F">
      <w:pPr>
        <w:spacing w:line="240" w:lineRule="auto"/>
        <w:rPr>
          <w:rFonts w:ascii="Bernard MT Condensed" w:hAnsi="Bernard MT Condensed" w:cs="Courier New"/>
          <w:sz w:val="62"/>
          <w:szCs w:val="62"/>
        </w:rPr>
      </w:pPr>
    </w:p>
    <w:p w14:paraId="5B4A4B65" w14:textId="77777777" w:rsidR="001F45E6" w:rsidRPr="00A01F19" w:rsidRDefault="00FE4676" w:rsidP="00773AF0">
      <w:pPr>
        <w:spacing w:line="240" w:lineRule="auto"/>
        <w:rPr>
          <w:rFonts w:ascii="Bernard MT Condensed" w:hAnsi="Bernard MT Condensed" w:cs="Courier New"/>
          <w:sz w:val="44"/>
          <w:szCs w:val="44"/>
        </w:rPr>
      </w:pPr>
      <w:r w:rsidRPr="00A01F19">
        <w:rPr>
          <w:rFonts w:ascii="Bernard MT Condensed" w:hAnsi="Bernard MT Condensed" w:cs="Courier New"/>
          <w:sz w:val="44"/>
          <w:szCs w:val="44"/>
        </w:rPr>
        <w:t>What The Bible Teaches About</w:t>
      </w:r>
    </w:p>
    <w:p w14:paraId="7BDA422A" w14:textId="17B88ED5" w:rsidR="00765C36" w:rsidRPr="00912E82" w:rsidRDefault="00FE4676" w:rsidP="00773AF0">
      <w:pPr>
        <w:spacing w:line="240" w:lineRule="auto"/>
        <w:rPr>
          <w:rFonts w:ascii="Bernard MT Condensed" w:hAnsi="Bernard MT Condensed" w:cs="Courier New"/>
          <w:sz w:val="64"/>
          <w:szCs w:val="64"/>
        </w:rPr>
      </w:pPr>
      <w:r w:rsidRPr="008C7D04">
        <w:rPr>
          <w:rFonts w:ascii="Bernard MT Condensed" w:hAnsi="Bernard MT Condensed" w:cs="Courier New"/>
          <w:sz w:val="56"/>
          <w:szCs w:val="56"/>
        </w:rPr>
        <w:t xml:space="preserve"> </w:t>
      </w:r>
      <w:r w:rsidR="00F04216">
        <w:rPr>
          <w:rFonts w:ascii="Bernard MT Condensed" w:hAnsi="Bernard MT Condensed" w:cs="Courier New"/>
          <w:sz w:val="56"/>
          <w:szCs w:val="56"/>
        </w:rPr>
        <w:tab/>
      </w:r>
      <w:r w:rsidR="00F04216">
        <w:rPr>
          <w:rFonts w:ascii="Bernard MT Condensed" w:hAnsi="Bernard MT Condensed" w:cs="Courier New"/>
          <w:sz w:val="56"/>
          <w:szCs w:val="56"/>
        </w:rPr>
        <w:tab/>
      </w:r>
      <w:r w:rsidR="00F04216" w:rsidRPr="00912E82">
        <w:rPr>
          <w:rFonts w:ascii="Bernard MT Condensed" w:hAnsi="Bernard MT Condensed" w:cs="Courier New"/>
          <w:sz w:val="64"/>
          <w:szCs w:val="64"/>
        </w:rPr>
        <w:t>“</w:t>
      </w:r>
      <w:r w:rsidRPr="00912E82">
        <w:rPr>
          <w:rFonts w:ascii="Bernard MT Condensed" w:hAnsi="Bernard MT Condensed" w:cs="Courier New"/>
          <w:sz w:val="64"/>
          <w:szCs w:val="64"/>
        </w:rPr>
        <w:t>Sex</w:t>
      </w:r>
      <w:r w:rsidR="00F04216" w:rsidRPr="00912E82">
        <w:rPr>
          <w:rFonts w:ascii="Bernard MT Condensed" w:hAnsi="Bernard MT Condensed" w:cs="Courier New"/>
          <w:sz w:val="64"/>
          <w:szCs w:val="64"/>
        </w:rPr>
        <w:t>”</w:t>
      </w:r>
    </w:p>
    <w:p w14:paraId="6D6EB0A2" w14:textId="7A7AE363" w:rsidR="00765C36" w:rsidRDefault="00765C36"/>
    <w:p w14:paraId="6F9AD844" w14:textId="54BC7F78" w:rsidR="00765C36" w:rsidRDefault="00765C36"/>
    <w:p w14:paraId="7E2679AF" w14:textId="0ECCBA31" w:rsidR="00765C36" w:rsidRDefault="00765C36"/>
    <w:p w14:paraId="02371ED4" w14:textId="499469E2" w:rsidR="00765C36" w:rsidRDefault="00765C36"/>
    <w:p w14:paraId="623C53B3" w14:textId="53B30396" w:rsidR="00765C36" w:rsidRDefault="00765C36"/>
    <w:p w14:paraId="76086332" w14:textId="74A64235" w:rsidR="00765C36" w:rsidRDefault="00765C36"/>
    <w:p w14:paraId="32D717F9" w14:textId="5B91C467" w:rsidR="00765C36" w:rsidRDefault="00D822CA">
      <w:r>
        <w:t>____________________________________________________________________________________</w:t>
      </w:r>
    </w:p>
    <w:p w14:paraId="4932128A" w14:textId="6791728A" w:rsidR="00FE4676" w:rsidRPr="00CA2E38" w:rsidRDefault="00FE4676" w:rsidP="00980EC4">
      <w:pPr>
        <w:jc w:val="center"/>
        <w:rPr>
          <w:rFonts w:ascii="Arial Nova" w:hAnsi="Arial Nova" w:cs="Arial"/>
          <w:sz w:val="48"/>
          <w:szCs w:val="48"/>
        </w:rPr>
      </w:pPr>
      <w:r w:rsidRPr="00CA2E38">
        <w:rPr>
          <w:rFonts w:ascii="Arial Nova" w:hAnsi="Arial Nova" w:cs="Arial"/>
          <w:sz w:val="48"/>
          <w:szCs w:val="48"/>
        </w:rPr>
        <w:t xml:space="preserve">Starlight Missionary Baptist </w:t>
      </w:r>
      <w:r w:rsidR="00B25D0C" w:rsidRPr="00CA2E38">
        <w:rPr>
          <w:rFonts w:ascii="Arial Nova" w:hAnsi="Arial Nova" w:cs="Arial"/>
          <w:sz w:val="48"/>
          <w:szCs w:val="48"/>
        </w:rPr>
        <w:t>Church</w:t>
      </w:r>
    </w:p>
    <w:p w14:paraId="3CBC386F" w14:textId="12779106" w:rsidR="00B25D0C" w:rsidRPr="00CA2E38" w:rsidRDefault="00B25D0C" w:rsidP="00980EC4">
      <w:pPr>
        <w:jc w:val="center"/>
        <w:rPr>
          <w:rFonts w:ascii="Arial Nova" w:hAnsi="Arial Nova" w:cs="Arial"/>
          <w:sz w:val="48"/>
          <w:szCs w:val="48"/>
        </w:rPr>
      </w:pPr>
      <w:r w:rsidRPr="00CA2E38">
        <w:rPr>
          <w:rFonts w:ascii="Arial Nova" w:hAnsi="Arial Nova" w:cs="Arial"/>
          <w:sz w:val="48"/>
          <w:szCs w:val="48"/>
        </w:rPr>
        <w:t>2844 Askew KCMO 64138 (816) 924-3171</w:t>
      </w:r>
    </w:p>
    <w:p w14:paraId="2415CB9F" w14:textId="230FD27A" w:rsidR="00B25D0C" w:rsidRPr="00CA2E38" w:rsidRDefault="00324B09" w:rsidP="00980EC4">
      <w:pPr>
        <w:jc w:val="center"/>
        <w:rPr>
          <w:rFonts w:ascii="Arial Nova" w:hAnsi="Arial Nova" w:cs="Arial"/>
          <w:sz w:val="48"/>
          <w:szCs w:val="48"/>
        </w:rPr>
      </w:pPr>
      <w:r w:rsidRPr="00CA2E38">
        <w:rPr>
          <w:rFonts w:ascii="Arial Nova" w:hAnsi="Arial Nova" w:cs="Arial"/>
          <w:sz w:val="48"/>
          <w:szCs w:val="48"/>
        </w:rPr>
        <w:t xml:space="preserve">Web: </w:t>
      </w:r>
      <w:r w:rsidR="0035653D" w:rsidRPr="00CA2E38">
        <w:rPr>
          <w:rFonts w:ascii="Arial Nova" w:hAnsi="Arial Nova" w:cs="Arial"/>
          <w:sz w:val="48"/>
          <w:szCs w:val="48"/>
        </w:rPr>
        <w:t>s</w:t>
      </w:r>
      <w:r w:rsidRPr="00CA2E38">
        <w:rPr>
          <w:rFonts w:ascii="Arial Nova" w:hAnsi="Arial Nova" w:cs="Arial"/>
          <w:sz w:val="48"/>
          <w:szCs w:val="48"/>
        </w:rPr>
        <w:t>tarlightkc.org</w:t>
      </w:r>
    </w:p>
    <w:p w14:paraId="35AB99CC" w14:textId="14168D11" w:rsidR="00324B09" w:rsidRPr="00CA2E38" w:rsidRDefault="00324B09" w:rsidP="00980EC4">
      <w:pPr>
        <w:jc w:val="center"/>
        <w:rPr>
          <w:rFonts w:ascii="Arial Nova" w:hAnsi="Arial Nova" w:cs="Arial"/>
          <w:sz w:val="48"/>
          <w:szCs w:val="48"/>
        </w:rPr>
      </w:pPr>
      <w:r w:rsidRPr="00CA2E38">
        <w:rPr>
          <w:rFonts w:ascii="Arial Nova" w:hAnsi="Arial Nova" w:cs="Arial"/>
          <w:sz w:val="48"/>
          <w:szCs w:val="48"/>
        </w:rPr>
        <w:t xml:space="preserve">Email: </w:t>
      </w:r>
      <w:hyperlink r:id="rId8" w:history="1">
        <w:r w:rsidR="00E02E33" w:rsidRPr="00CA2E38">
          <w:rPr>
            <w:rStyle w:val="Hyperlink"/>
            <w:rFonts w:ascii="Arial Nova" w:hAnsi="Arial Nova" w:cs="Arial"/>
            <w:sz w:val="48"/>
            <w:szCs w:val="48"/>
          </w:rPr>
          <w:t>starlight.church@yahoo.com</w:t>
        </w:r>
      </w:hyperlink>
    </w:p>
    <w:p w14:paraId="61344C95" w14:textId="77777777" w:rsidR="00474CF9" w:rsidRDefault="00E02E33" w:rsidP="00CA2E38">
      <w:pPr>
        <w:jc w:val="center"/>
        <w:rPr>
          <w:rFonts w:ascii="Arial Nova" w:hAnsi="Arial Nova" w:cs="Arial"/>
          <w:sz w:val="48"/>
          <w:szCs w:val="48"/>
        </w:rPr>
      </w:pPr>
      <w:r w:rsidRPr="00CA2E38">
        <w:rPr>
          <w:rFonts w:ascii="Arial Nova" w:hAnsi="Arial Nova" w:cs="Arial"/>
          <w:sz w:val="48"/>
          <w:szCs w:val="48"/>
        </w:rPr>
        <w:t>Scott F. Thomas, Pastor</w:t>
      </w:r>
    </w:p>
    <w:p w14:paraId="1A9A7661" w14:textId="2A217939" w:rsidR="00AB489C" w:rsidRPr="00CA2E38" w:rsidRDefault="00AB489C" w:rsidP="00CA2E38">
      <w:pPr>
        <w:jc w:val="center"/>
        <w:rPr>
          <w:rFonts w:ascii="Arial Nova" w:hAnsi="Arial Nova" w:cs="Arial"/>
          <w:sz w:val="48"/>
          <w:szCs w:val="48"/>
        </w:rPr>
      </w:pPr>
      <w:r w:rsidRPr="007812D6">
        <w:rPr>
          <w:rFonts w:ascii="Arial" w:hAnsi="Arial" w:cs="Arial"/>
          <w:b/>
          <w:bCs/>
          <w:sz w:val="28"/>
          <w:szCs w:val="28"/>
        </w:rPr>
        <w:lastRenderedPageBreak/>
        <w:t>THE SUBJECT WE DON’T TALK ABOUT</w:t>
      </w:r>
    </w:p>
    <w:p w14:paraId="32BC28E0" w14:textId="77777777" w:rsidR="00AB489C" w:rsidRPr="00B4732F" w:rsidRDefault="00AB489C" w:rsidP="00F3770F">
      <w:pPr>
        <w:jc w:val="center"/>
        <w:rPr>
          <w:rFonts w:ascii="Arial" w:hAnsi="Arial" w:cs="Arial"/>
          <w:b/>
          <w:bCs/>
        </w:rPr>
      </w:pPr>
      <w:r w:rsidRPr="00B4732F">
        <w:rPr>
          <w:rFonts w:ascii="Arial" w:hAnsi="Arial" w:cs="Arial"/>
          <w:b/>
          <w:bCs/>
        </w:rPr>
        <w:t>What The Bible Teaches About Sex</w:t>
      </w:r>
    </w:p>
    <w:p w14:paraId="7778F7B5" w14:textId="77777777" w:rsidR="00AB489C" w:rsidRPr="00B4732F" w:rsidRDefault="00AB489C" w:rsidP="007F2E5A">
      <w:pPr>
        <w:rPr>
          <w:rFonts w:ascii="Arial" w:hAnsi="Arial" w:cs="Arial"/>
          <w:b/>
          <w:bCs/>
        </w:rPr>
      </w:pPr>
      <w:r w:rsidRPr="00B4732F">
        <w:rPr>
          <w:rFonts w:ascii="Arial" w:hAnsi="Arial" w:cs="Arial"/>
          <w:b/>
          <w:bCs/>
        </w:rPr>
        <w:t>SERIES</w:t>
      </w:r>
      <w:r>
        <w:rPr>
          <w:rFonts w:ascii="Arial" w:hAnsi="Arial" w:cs="Arial"/>
          <w:b/>
          <w:bCs/>
        </w:rPr>
        <w:t xml:space="preserve"> ITINERARY</w:t>
      </w:r>
    </w:p>
    <w:p w14:paraId="76C3CEE4" w14:textId="6F50CDE4" w:rsidR="00AB489C" w:rsidRPr="006602B8" w:rsidRDefault="007D4B35" w:rsidP="007D4B35">
      <w:pPr>
        <w:ind w:left="360"/>
        <w:rPr>
          <w:rFonts w:ascii="Arial" w:hAnsi="Arial" w:cs="Arial"/>
          <w:b/>
          <w:bCs/>
          <w:u w:val="single"/>
        </w:rPr>
      </w:pPr>
      <w:r w:rsidRPr="006602B8">
        <w:rPr>
          <w:rFonts w:ascii="Arial" w:hAnsi="Arial" w:cs="Arial"/>
          <w:b/>
          <w:bCs/>
          <w:u w:val="single"/>
        </w:rPr>
        <w:t xml:space="preserve">Part 1: </w:t>
      </w:r>
      <w:r w:rsidR="00AB489C" w:rsidRPr="006602B8">
        <w:rPr>
          <w:rFonts w:ascii="Arial" w:hAnsi="Arial" w:cs="Arial"/>
          <w:b/>
          <w:bCs/>
          <w:u w:val="single"/>
        </w:rPr>
        <w:t>Sex Is Pleasing In God’s Sight.</w:t>
      </w:r>
      <w:r w:rsidR="003816F1">
        <w:rPr>
          <w:rFonts w:ascii="Arial" w:hAnsi="Arial" w:cs="Arial"/>
          <w:b/>
          <w:bCs/>
          <w:u w:val="single"/>
        </w:rPr>
        <w:t xml:space="preserve"> </w:t>
      </w:r>
      <w:r w:rsidR="00AB489C" w:rsidRPr="006602B8">
        <w:rPr>
          <w:rFonts w:ascii="Arial" w:hAnsi="Arial" w:cs="Arial"/>
          <w:b/>
          <w:bCs/>
          <w:u w:val="single"/>
        </w:rPr>
        <w:t xml:space="preserve"> </w:t>
      </w:r>
      <w:r w:rsidR="00AB489C" w:rsidRPr="006602B8">
        <w:rPr>
          <w:rFonts w:ascii="Arial" w:hAnsi="Arial" w:cs="Arial"/>
          <w:u w:val="single"/>
        </w:rPr>
        <w:t xml:space="preserve"> </w:t>
      </w:r>
    </w:p>
    <w:p w14:paraId="50E4EF7F" w14:textId="52EFA640" w:rsidR="00AB489C" w:rsidRDefault="00FC258E" w:rsidP="007F2E5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 Church has given </w:t>
      </w:r>
      <w:r w:rsidR="00505029">
        <w:rPr>
          <w:rFonts w:ascii="Arial" w:hAnsi="Arial" w:cs="Arial"/>
        </w:rPr>
        <w:t xml:space="preserve">the perception that sex is impure.  This is not true.  </w:t>
      </w:r>
      <w:r w:rsidR="008B721C">
        <w:rPr>
          <w:rFonts w:ascii="Arial" w:hAnsi="Arial" w:cs="Arial"/>
        </w:rPr>
        <w:t xml:space="preserve">God wants us to see that sex is pleasing to Him.  </w:t>
      </w:r>
    </w:p>
    <w:p w14:paraId="79C4BFE9" w14:textId="77777777" w:rsidR="00AB489C" w:rsidRPr="004E1AC6" w:rsidRDefault="00AB489C" w:rsidP="007F2E5A">
      <w:pPr>
        <w:pStyle w:val="ListParagraph"/>
        <w:rPr>
          <w:rFonts w:ascii="Arial" w:hAnsi="Arial" w:cs="Arial"/>
        </w:rPr>
      </w:pPr>
    </w:p>
    <w:p w14:paraId="0C03599D" w14:textId="2F43D42D" w:rsidR="00AB489C" w:rsidRPr="006602B8" w:rsidRDefault="00996F33" w:rsidP="00996F33">
      <w:pPr>
        <w:ind w:left="360"/>
        <w:rPr>
          <w:rFonts w:ascii="Arial" w:hAnsi="Arial" w:cs="Arial"/>
          <w:u w:val="single"/>
        </w:rPr>
      </w:pPr>
      <w:r w:rsidRPr="006602B8">
        <w:rPr>
          <w:rFonts w:ascii="Arial" w:hAnsi="Arial" w:cs="Arial"/>
          <w:b/>
          <w:bCs/>
          <w:u w:val="single"/>
        </w:rPr>
        <w:t xml:space="preserve">Part 2:  </w:t>
      </w:r>
      <w:r w:rsidR="00AB489C" w:rsidRPr="006602B8">
        <w:rPr>
          <w:rFonts w:ascii="Arial" w:hAnsi="Arial" w:cs="Arial"/>
          <w:b/>
          <w:bCs/>
          <w:u w:val="single"/>
        </w:rPr>
        <w:t>Defining The Forbidden Fruit.</w:t>
      </w:r>
      <w:r w:rsidR="00AB489C" w:rsidRPr="006602B8">
        <w:rPr>
          <w:rFonts w:ascii="Arial" w:hAnsi="Arial" w:cs="Arial"/>
          <w:u w:val="single"/>
        </w:rPr>
        <w:t xml:space="preserve">  </w:t>
      </w:r>
    </w:p>
    <w:p w14:paraId="77919B32" w14:textId="62D92410" w:rsidR="00AB489C" w:rsidRDefault="00681B97" w:rsidP="007F2E5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Many believe that Fornication means to have sex before marriage.</w:t>
      </w:r>
      <w:r w:rsidR="0070039D">
        <w:rPr>
          <w:rFonts w:ascii="Arial" w:hAnsi="Arial" w:cs="Arial"/>
        </w:rPr>
        <w:t xml:space="preserve">  Is this true?  We must learn what </w:t>
      </w:r>
      <w:r w:rsidR="00AB489C">
        <w:rPr>
          <w:rFonts w:ascii="Arial" w:hAnsi="Arial" w:cs="Arial"/>
        </w:rPr>
        <w:t>Fornication</w:t>
      </w:r>
      <w:r w:rsidR="00821DD4">
        <w:rPr>
          <w:rFonts w:ascii="Arial" w:hAnsi="Arial" w:cs="Arial"/>
        </w:rPr>
        <w:t xml:space="preserve"> is</w:t>
      </w:r>
      <w:r w:rsidR="00AB489C">
        <w:rPr>
          <w:rFonts w:ascii="Arial" w:hAnsi="Arial" w:cs="Arial"/>
        </w:rPr>
        <w:t xml:space="preserve"> and why God forbid</w:t>
      </w:r>
      <w:r w:rsidR="00821DD4">
        <w:rPr>
          <w:rFonts w:ascii="Arial" w:hAnsi="Arial" w:cs="Arial"/>
        </w:rPr>
        <w:t>s</w:t>
      </w:r>
      <w:r w:rsidR="00AB489C">
        <w:rPr>
          <w:rFonts w:ascii="Arial" w:hAnsi="Arial" w:cs="Arial"/>
        </w:rPr>
        <w:t xml:space="preserve"> it.  </w:t>
      </w:r>
    </w:p>
    <w:p w14:paraId="27FBD217" w14:textId="77777777" w:rsidR="00AB489C" w:rsidRDefault="00AB489C" w:rsidP="007F2E5A">
      <w:pPr>
        <w:pStyle w:val="ListParagraph"/>
        <w:rPr>
          <w:rFonts w:ascii="Arial" w:hAnsi="Arial" w:cs="Arial"/>
        </w:rPr>
      </w:pPr>
    </w:p>
    <w:p w14:paraId="02B778AD" w14:textId="764079B6" w:rsidR="00AB489C" w:rsidRPr="006602B8" w:rsidRDefault="00F82402" w:rsidP="00F82402">
      <w:pPr>
        <w:ind w:left="360"/>
        <w:rPr>
          <w:rFonts w:ascii="Arial" w:hAnsi="Arial" w:cs="Arial"/>
          <w:u w:val="single"/>
        </w:rPr>
      </w:pPr>
      <w:r w:rsidRPr="006602B8">
        <w:rPr>
          <w:rFonts w:ascii="Arial" w:hAnsi="Arial" w:cs="Arial"/>
          <w:b/>
          <w:bCs/>
          <w:u w:val="single"/>
        </w:rPr>
        <w:t xml:space="preserve">Part 3:  </w:t>
      </w:r>
      <w:r w:rsidR="00AB489C" w:rsidRPr="006602B8">
        <w:rPr>
          <w:rFonts w:ascii="Arial" w:hAnsi="Arial" w:cs="Arial"/>
          <w:b/>
          <w:bCs/>
          <w:u w:val="single"/>
        </w:rPr>
        <w:t>The Context Sex Is Permitted.</w:t>
      </w:r>
      <w:r w:rsidR="00AB489C" w:rsidRPr="006602B8">
        <w:rPr>
          <w:rFonts w:ascii="Arial" w:hAnsi="Arial" w:cs="Arial"/>
          <w:u w:val="single"/>
        </w:rPr>
        <w:t xml:space="preserve">  </w:t>
      </w:r>
    </w:p>
    <w:p w14:paraId="539D40CA" w14:textId="4AF2E21C" w:rsidR="00AB489C" w:rsidRDefault="005120A3" w:rsidP="007F2E5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When </w:t>
      </w:r>
      <w:r w:rsidR="00F62049">
        <w:rPr>
          <w:rFonts w:ascii="Arial" w:hAnsi="Arial" w:cs="Arial"/>
        </w:rPr>
        <w:t>sex</w:t>
      </w:r>
      <w:r>
        <w:rPr>
          <w:rFonts w:ascii="Arial" w:hAnsi="Arial" w:cs="Arial"/>
        </w:rPr>
        <w:t xml:space="preserve"> is practiced in the wrong context it is</w:t>
      </w:r>
      <w:r w:rsidR="00F62049">
        <w:rPr>
          <w:rFonts w:ascii="Arial" w:hAnsi="Arial" w:cs="Arial"/>
        </w:rPr>
        <w:t xml:space="preserve"> against God’s will</w:t>
      </w:r>
      <w:r w:rsidR="00C130A7">
        <w:rPr>
          <w:rFonts w:ascii="Arial" w:hAnsi="Arial" w:cs="Arial"/>
        </w:rPr>
        <w:t xml:space="preserve">.  We must prepare to </w:t>
      </w:r>
      <w:r w:rsidR="009D4195">
        <w:rPr>
          <w:rFonts w:ascii="Arial" w:hAnsi="Arial" w:cs="Arial"/>
        </w:rPr>
        <w:t xml:space="preserve">practice </w:t>
      </w:r>
      <w:r w:rsidR="00C130A7">
        <w:rPr>
          <w:rFonts w:ascii="Arial" w:hAnsi="Arial" w:cs="Arial"/>
        </w:rPr>
        <w:t xml:space="preserve">sex </w:t>
      </w:r>
      <w:r w:rsidR="009D4195">
        <w:rPr>
          <w:rFonts w:ascii="Arial" w:hAnsi="Arial" w:cs="Arial"/>
        </w:rPr>
        <w:t xml:space="preserve">in the </w:t>
      </w:r>
      <w:r w:rsidR="009436E0">
        <w:rPr>
          <w:rFonts w:ascii="Arial" w:hAnsi="Arial" w:cs="Arial"/>
        </w:rPr>
        <w:t xml:space="preserve">setting </w:t>
      </w:r>
      <w:r w:rsidR="00690CEC">
        <w:rPr>
          <w:rFonts w:ascii="Arial" w:hAnsi="Arial" w:cs="Arial"/>
        </w:rPr>
        <w:t>God</w:t>
      </w:r>
      <w:r w:rsidR="009436E0">
        <w:rPr>
          <w:rFonts w:ascii="Arial" w:hAnsi="Arial" w:cs="Arial"/>
        </w:rPr>
        <w:t xml:space="preserve"> says,</w:t>
      </w:r>
      <w:r w:rsidR="00690CEC">
        <w:rPr>
          <w:rFonts w:ascii="Arial" w:hAnsi="Arial" w:cs="Arial"/>
        </w:rPr>
        <w:t xml:space="preserve"> not </w:t>
      </w:r>
      <w:r w:rsidR="00A77E01">
        <w:rPr>
          <w:rFonts w:ascii="Arial" w:hAnsi="Arial" w:cs="Arial"/>
        </w:rPr>
        <w:t>as we wish</w:t>
      </w:r>
      <w:r w:rsidR="00690CEC">
        <w:rPr>
          <w:rFonts w:ascii="Arial" w:hAnsi="Arial" w:cs="Arial"/>
        </w:rPr>
        <w:t xml:space="preserve">.  </w:t>
      </w:r>
    </w:p>
    <w:p w14:paraId="52CB6B36" w14:textId="77777777" w:rsidR="00AB489C" w:rsidRDefault="00AB489C" w:rsidP="007F2E5A">
      <w:pPr>
        <w:pStyle w:val="ListParagraph"/>
        <w:rPr>
          <w:rFonts w:ascii="Arial" w:hAnsi="Arial" w:cs="Arial"/>
        </w:rPr>
      </w:pPr>
    </w:p>
    <w:p w14:paraId="60DCE1B0" w14:textId="5846FB1A" w:rsidR="00AB489C" w:rsidRPr="0061745D" w:rsidRDefault="00F82402" w:rsidP="00F82402">
      <w:pPr>
        <w:ind w:left="360"/>
        <w:rPr>
          <w:rFonts w:ascii="Arial" w:hAnsi="Arial" w:cs="Arial"/>
          <w:u w:val="single"/>
        </w:rPr>
      </w:pPr>
      <w:r w:rsidRPr="0061745D">
        <w:rPr>
          <w:rFonts w:ascii="Arial" w:hAnsi="Arial" w:cs="Arial"/>
          <w:b/>
          <w:bCs/>
          <w:u w:val="single"/>
        </w:rPr>
        <w:t xml:space="preserve">Part 4:  </w:t>
      </w:r>
      <w:r w:rsidR="00AB489C" w:rsidRPr="0061745D">
        <w:rPr>
          <w:rFonts w:ascii="Arial" w:hAnsi="Arial" w:cs="Arial"/>
          <w:b/>
          <w:bCs/>
          <w:u w:val="single"/>
        </w:rPr>
        <w:t xml:space="preserve">Protection From Uncleanness. </w:t>
      </w:r>
      <w:r w:rsidR="00AB489C" w:rsidRPr="0061745D">
        <w:rPr>
          <w:rFonts w:ascii="Arial" w:hAnsi="Arial" w:cs="Arial"/>
          <w:u w:val="single"/>
        </w:rPr>
        <w:t xml:space="preserve">   </w:t>
      </w:r>
    </w:p>
    <w:p w14:paraId="14CB0C6F" w14:textId="1A87F549" w:rsidR="00AB489C" w:rsidRDefault="00083FBB" w:rsidP="007F2E5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Satan will tempt us to disobey the </w:t>
      </w:r>
      <w:r w:rsidR="004D0806">
        <w:rPr>
          <w:rFonts w:ascii="Arial" w:hAnsi="Arial" w:cs="Arial"/>
        </w:rPr>
        <w:t>Lord.  We must be prepared and g</w:t>
      </w:r>
      <w:r w:rsidR="00AB489C">
        <w:rPr>
          <w:rFonts w:ascii="Arial" w:hAnsi="Arial" w:cs="Arial"/>
        </w:rPr>
        <w:t xml:space="preserve">uard against the temptation </w:t>
      </w:r>
      <w:r w:rsidR="00B569F6">
        <w:rPr>
          <w:rFonts w:ascii="Arial" w:hAnsi="Arial" w:cs="Arial"/>
        </w:rPr>
        <w:t>of Fornication</w:t>
      </w:r>
      <w:r w:rsidR="00AB489C">
        <w:rPr>
          <w:rFonts w:ascii="Arial" w:hAnsi="Arial" w:cs="Arial"/>
        </w:rPr>
        <w:t xml:space="preserve">.  </w:t>
      </w:r>
    </w:p>
    <w:p w14:paraId="4CA8BC97" w14:textId="77777777" w:rsidR="00AB489C" w:rsidRDefault="00AB489C" w:rsidP="007F2E5A">
      <w:pPr>
        <w:pStyle w:val="ListParagraph"/>
        <w:rPr>
          <w:rFonts w:ascii="Arial" w:hAnsi="Arial" w:cs="Arial"/>
        </w:rPr>
      </w:pPr>
    </w:p>
    <w:p w14:paraId="0057C487" w14:textId="7B827ECA" w:rsidR="00AB489C" w:rsidRPr="00A94E3A" w:rsidRDefault="00F82402" w:rsidP="00F82402">
      <w:pPr>
        <w:ind w:left="360"/>
        <w:rPr>
          <w:rFonts w:ascii="Arial" w:hAnsi="Arial" w:cs="Arial"/>
          <w:u w:val="single"/>
        </w:rPr>
      </w:pPr>
      <w:r w:rsidRPr="00A94E3A">
        <w:rPr>
          <w:rFonts w:ascii="Arial" w:hAnsi="Arial" w:cs="Arial"/>
          <w:b/>
          <w:bCs/>
          <w:u w:val="single"/>
        </w:rPr>
        <w:t xml:space="preserve">Part 5:  </w:t>
      </w:r>
      <w:r w:rsidR="00AB489C" w:rsidRPr="00A94E3A">
        <w:rPr>
          <w:rFonts w:ascii="Arial" w:hAnsi="Arial" w:cs="Arial"/>
          <w:b/>
          <w:bCs/>
          <w:u w:val="single"/>
        </w:rPr>
        <w:t>A Warning For The Rebel.</w:t>
      </w:r>
      <w:r w:rsidR="00AB489C" w:rsidRPr="00A94E3A">
        <w:rPr>
          <w:rFonts w:ascii="Arial" w:hAnsi="Arial" w:cs="Arial"/>
          <w:u w:val="single"/>
        </w:rPr>
        <w:t xml:space="preserve">  </w:t>
      </w:r>
    </w:p>
    <w:p w14:paraId="421B1016" w14:textId="468FED1B" w:rsidR="00AB489C" w:rsidRDefault="00B4673E" w:rsidP="007F2E5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For those who are in intentional rebellion against God’s commands and instructions</w:t>
      </w:r>
      <w:r w:rsidR="008B5D99">
        <w:rPr>
          <w:rFonts w:ascii="Arial" w:hAnsi="Arial" w:cs="Arial"/>
        </w:rPr>
        <w:t xml:space="preserve">, and </w:t>
      </w:r>
      <w:r w:rsidR="00C05419">
        <w:rPr>
          <w:rFonts w:ascii="Arial" w:hAnsi="Arial" w:cs="Arial"/>
        </w:rPr>
        <w:t xml:space="preserve">continue to practice </w:t>
      </w:r>
      <w:r w:rsidR="00BE6167">
        <w:rPr>
          <w:rFonts w:ascii="Arial" w:hAnsi="Arial" w:cs="Arial"/>
        </w:rPr>
        <w:t>F</w:t>
      </w:r>
      <w:r w:rsidR="00C05419">
        <w:rPr>
          <w:rFonts w:ascii="Arial" w:hAnsi="Arial" w:cs="Arial"/>
        </w:rPr>
        <w:t>or</w:t>
      </w:r>
      <w:r w:rsidR="003E0F92">
        <w:rPr>
          <w:rFonts w:ascii="Arial" w:hAnsi="Arial" w:cs="Arial"/>
        </w:rPr>
        <w:t>nic</w:t>
      </w:r>
      <w:r w:rsidR="00C05419">
        <w:rPr>
          <w:rFonts w:ascii="Arial" w:hAnsi="Arial" w:cs="Arial"/>
        </w:rPr>
        <w:t xml:space="preserve">ation, will face </w:t>
      </w:r>
      <w:r w:rsidR="00AB489C">
        <w:rPr>
          <w:rFonts w:ascii="Arial" w:hAnsi="Arial" w:cs="Arial"/>
        </w:rPr>
        <w:t>consequences</w:t>
      </w:r>
      <w:r w:rsidR="00C05419">
        <w:rPr>
          <w:rFonts w:ascii="Arial" w:hAnsi="Arial" w:cs="Arial"/>
        </w:rPr>
        <w:t xml:space="preserve"> for their actions.  We w</w:t>
      </w:r>
      <w:r w:rsidR="00BE6167">
        <w:rPr>
          <w:rFonts w:ascii="Arial" w:hAnsi="Arial" w:cs="Arial"/>
        </w:rPr>
        <w:t xml:space="preserve">ant to spare others of this tragedy.  </w:t>
      </w:r>
    </w:p>
    <w:p w14:paraId="2344F9CE" w14:textId="77777777" w:rsidR="00AB489C" w:rsidRDefault="00AB489C" w:rsidP="007F2E5A">
      <w:pPr>
        <w:pStyle w:val="ListParagraph"/>
        <w:rPr>
          <w:rFonts w:ascii="Arial" w:hAnsi="Arial" w:cs="Arial"/>
        </w:rPr>
      </w:pPr>
    </w:p>
    <w:p w14:paraId="28302596" w14:textId="374209E6" w:rsidR="00AB489C" w:rsidRPr="00A94E3A" w:rsidRDefault="00F82402" w:rsidP="00F82402">
      <w:pPr>
        <w:ind w:left="360"/>
        <w:rPr>
          <w:rFonts w:ascii="Arial" w:hAnsi="Arial" w:cs="Arial"/>
          <w:u w:val="single"/>
        </w:rPr>
      </w:pPr>
      <w:r w:rsidRPr="00A94E3A">
        <w:rPr>
          <w:rFonts w:ascii="Arial" w:hAnsi="Arial" w:cs="Arial"/>
          <w:b/>
          <w:bCs/>
          <w:u w:val="single"/>
        </w:rPr>
        <w:t>Part</w:t>
      </w:r>
      <w:r w:rsidR="00B00B6F" w:rsidRPr="00A94E3A">
        <w:rPr>
          <w:rFonts w:ascii="Arial" w:hAnsi="Arial" w:cs="Arial"/>
          <w:b/>
          <w:bCs/>
          <w:u w:val="single"/>
        </w:rPr>
        <w:t xml:space="preserve"> 6:  </w:t>
      </w:r>
      <w:r w:rsidR="00AB489C" w:rsidRPr="00A94E3A">
        <w:rPr>
          <w:rFonts w:ascii="Arial" w:hAnsi="Arial" w:cs="Arial"/>
          <w:b/>
          <w:bCs/>
          <w:u w:val="single"/>
        </w:rPr>
        <w:t>Help For the Fallen.</w:t>
      </w:r>
      <w:r w:rsidR="00AB489C" w:rsidRPr="00A94E3A">
        <w:rPr>
          <w:rFonts w:ascii="Arial" w:hAnsi="Arial" w:cs="Arial"/>
          <w:u w:val="single"/>
        </w:rPr>
        <w:t xml:space="preserve">  </w:t>
      </w:r>
    </w:p>
    <w:p w14:paraId="5A1EA57C" w14:textId="2B1BDA54" w:rsidR="00AB489C" w:rsidRPr="00860D6A" w:rsidRDefault="00B00B6F" w:rsidP="007F2E5A">
      <w:pPr>
        <w:pStyle w:val="ListParagrap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Those of us who have alrea</w:t>
      </w:r>
      <w:r w:rsidR="000042A4">
        <w:rPr>
          <w:rFonts w:ascii="Arial" w:hAnsi="Arial" w:cs="Arial"/>
        </w:rPr>
        <w:t xml:space="preserve">dy fallen and are struggling need help not condemnation.  We need help </w:t>
      </w:r>
      <w:r w:rsidR="008A7C2F">
        <w:rPr>
          <w:rFonts w:ascii="Arial" w:hAnsi="Arial" w:cs="Arial"/>
        </w:rPr>
        <w:t>to take s</w:t>
      </w:r>
      <w:r w:rsidR="00AB489C">
        <w:rPr>
          <w:rFonts w:ascii="Arial" w:hAnsi="Arial" w:cs="Arial"/>
        </w:rPr>
        <w:t xml:space="preserve">teps for restoration.  </w:t>
      </w:r>
    </w:p>
    <w:p w14:paraId="164EDAC8" w14:textId="77777777" w:rsidR="00E02E33" w:rsidRDefault="00E02E33" w:rsidP="00714AFF">
      <w:pPr>
        <w:rPr>
          <w:rFonts w:ascii="Arial" w:hAnsi="Arial" w:cs="Arial"/>
        </w:rPr>
      </w:pPr>
    </w:p>
    <w:p w14:paraId="245ADA52" w14:textId="77777777" w:rsidR="00A94E3A" w:rsidRDefault="00A94E3A" w:rsidP="00714AFF">
      <w:pPr>
        <w:rPr>
          <w:rFonts w:ascii="Arial" w:hAnsi="Arial" w:cs="Arial"/>
        </w:rPr>
      </w:pPr>
    </w:p>
    <w:p w14:paraId="6E676535" w14:textId="77777777" w:rsidR="00A94E3A" w:rsidRDefault="00A94E3A" w:rsidP="00714AFF">
      <w:pPr>
        <w:rPr>
          <w:rFonts w:ascii="Arial" w:hAnsi="Arial" w:cs="Arial"/>
        </w:rPr>
      </w:pPr>
    </w:p>
    <w:p w14:paraId="6AB87146" w14:textId="77777777" w:rsidR="00A94E3A" w:rsidRDefault="00A94E3A" w:rsidP="00714AFF">
      <w:pPr>
        <w:rPr>
          <w:rFonts w:ascii="Arial" w:hAnsi="Arial" w:cs="Arial"/>
        </w:rPr>
      </w:pPr>
    </w:p>
    <w:p w14:paraId="63BBA1D3" w14:textId="77777777" w:rsidR="009B7D05" w:rsidRDefault="00627AAB" w:rsidP="00714AFF">
      <w:pPr>
        <w:rPr>
          <w:rFonts w:ascii="Bernard MT Condensed" w:hAnsi="Bernard MT Condensed" w:cs="Arial"/>
        </w:rPr>
      </w:pPr>
      <w:r w:rsidRPr="00306B59">
        <w:rPr>
          <w:rFonts w:ascii="Bernard MT Condensed" w:hAnsi="Bernard MT Condensed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A50F4EC" wp14:editId="04C47D82">
            <wp:simplePos x="0" y="0"/>
            <wp:positionH relativeFrom="column">
              <wp:posOffset>635</wp:posOffset>
            </wp:positionH>
            <wp:positionV relativeFrom="paragraph">
              <wp:posOffset>50800</wp:posOffset>
            </wp:positionV>
            <wp:extent cx="1626235" cy="1283970"/>
            <wp:effectExtent l="63500" t="63500" r="126365" b="125730"/>
            <wp:wrapSquare wrapText="bothSides"/>
            <wp:docPr id="2" name="Picture 1" descr="2,000+ Black Woman Shhh Stock Photos, Pictures &amp; Royalty-Free Images -  iStock">
              <a:extLst xmlns:a="http://schemas.openxmlformats.org/drawingml/2006/main">
                <a:ext uri="{FF2B5EF4-FFF2-40B4-BE49-F238E27FC236}">
                  <a16:creationId xmlns:a16="http://schemas.microsoft.com/office/drawing/2014/main" id="{0507618D-1110-28FC-D7AE-FC78F0F0E2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2,000+ Black Woman Shhh Stock Photos, Pictures &amp; Royalty-Free Images -  iStock">
                      <a:extLst>
                        <a:ext uri="{FF2B5EF4-FFF2-40B4-BE49-F238E27FC236}">
                          <a16:creationId xmlns:a16="http://schemas.microsoft.com/office/drawing/2014/main" id="{0507618D-1110-28FC-D7AE-FC78F0F0E22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69" b="8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2839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E3A" w:rsidRPr="00306B59">
        <w:rPr>
          <w:rFonts w:ascii="Bernard MT Condensed" w:hAnsi="Bernard MT Condensed" w:cs="Arial"/>
        </w:rPr>
        <w:t xml:space="preserve"> </w:t>
      </w:r>
    </w:p>
    <w:p w14:paraId="2FA25244" w14:textId="796646EB" w:rsidR="00A94E3A" w:rsidRPr="009B7D05" w:rsidRDefault="00306B59" w:rsidP="00714AFF">
      <w:pPr>
        <w:rPr>
          <w:rFonts w:ascii="Bernard MT Condensed" w:hAnsi="Bernard MT Condensed" w:cs="Arial"/>
          <w:sz w:val="44"/>
          <w:szCs w:val="44"/>
        </w:rPr>
      </w:pPr>
      <w:r w:rsidRPr="009B7D05">
        <w:rPr>
          <w:rFonts w:ascii="Bernard MT Condensed" w:hAnsi="Bernard MT Condensed" w:cs="Arial"/>
          <w:sz w:val="44"/>
          <w:szCs w:val="44"/>
        </w:rPr>
        <w:t xml:space="preserve">Part </w:t>
      </w:r>
      <w:r w:rsidR="00A94E3A" w:rsidRPr="009B7D05">
        <w:rPr>
          <w:rFonts w:ascii="Bernard MT Condensed" w:hAnsi="Bernard MT Condensed" w:cs="Arial"/>
          <w:sz w:val="44"/>
          <w:szCs w:val="44"/>
        </w:rPr>
        <w:t>1</w:t>
      </w:r>
      <w:r w:rsidR="004341BF" w:rsidRPr="009B7D05">
        <w:rPr>
          <w:rFonts w:ascii="Bernard MT Condensed" w:hAnsi="Bernard MT Condensed" w:cs="Arial"/>
          <w:sz w:val="44"/>
          <w:szCs w:val="44"/>
        </w:rPr>
        <w:t xml:space="preserve">: Sex Is Pleasing </w:t>
      </w:r>
      <w:r w:rsidR="00876441" w:rsidRPr="009B7D05">
        <w:rPr>
          <w:rFonts w:ascii="Bernard MT Condensed" w:hAnsi="Bernard MT Condensed" w:cs="Arial"/>
          <w:sz w:val="44"/>
          <w:szCs w:val="44"/>
        </w:rPr>
        <w:t>In God’s Sight</w:t>
      </w:r>
    </w:p>
    <w:p w14:paraId="73150A62" w14:textId="1C11A270" w:rsidR="00876441" w:rsidRDefault="00876441" w:rsidP="00714AFF">
      <w:pPr>
        <w:rPr>
          <w:rFonts w:ascii="Bernard MT Condensed" w:hAnsi="Bernard MT Condensed" w:cs="Arial"/>
          <w:sz w:val="44"/>
          <w:szCs w:val="44"/>
        </w:rPr>
      </w:pPr>
      <w:r w:rsidRPr="009B7D05">
        <w:rPr>
          <w:rFonts w:ascii="Bernard MT Condensed" w:hAnsi="Bernard MT Condensed" w:cs="Arial"/>
          <w:sz w:val="44"/>
          <w:szCs w:val="44"/>
        </w:rPr>
        <w:t>Genesis 2:18 – 25</w:t>
      </w:r>
      <w:r w:rsidR="00DE32E5">
        <w:rPr>
          <w:rFonts w:ascii="Bernard MT Condensed" w:hAnsi="Bernard MT Condensed" w:cs="Arial"/>
          <w:sz w:val="44"/>
          <w:szCs w:val="44"/>
        </w:rPr>
        <w:t xml:space="preserve">  Part 1</w:t>
      </w:r>
    </w:p>
    <w:p w14:paraId="0D2B3734" w14:textId="77777777" w:rsidR="006B2735" w:rsidRDefault="006B2735" w:rsidP="00714AFF">
      <w:pPr>
        <w:rPr>
          <w:rFonts w:ascii="Bernard MT Condensed" w:hAnsi="Bernard MT Condensed" w:cs="Arial"/>
          <w:sz w:val="44"/>
          <w:szCs w:val="44"/>
        </w:rPr>
      </w:pPr>
    </w:p>
    <w:p w14:paraId="34539250" w14:textId="37A8C51A" w:rsidR="00604050" w:rsidRDefault="00E56352" w:rsidP="00714AFF">
      <w:pPr>
        <w:rPr>
          <w:rFonts w:ascii="Arial" w:hAnsi="Arial" w:cs="Arial"/>
        </w:rPr>
      </w:pPr>
      <w:r>
        <w:rPr>
          <w:rFonts w:ascii="Arial" w:hAnsi="Arial" w:cs="Arial"/>
        </w:rPr>
        <w:t>Genesis 1:31 tells us</w:t>
      </w:r>
      <w:r w:rsidR="00CF07AD">
        <w:rPr>
          <w:rFonts w:ascii="Arial" w:hAnsi="Arial" w:cs="Arial"/>
        </w:rPr>
        <w:t xml:space="preserve">, </w:t>
      </w:r>
      <w:r w:rsidR="00AF2D6A" w:rsidRPr="00244354">
        <w:rPr>
          <w:rFonts w:ascii="Arial" w:hAnsi="Arial" w:cs="Arial"/>
          <w:i/>
          <w:iCs/>
        </w:rPr>
        <w:t>“</w:t>
      </w:r>
      <w:r w:rsidR="00CF07AD" w:rsidRPr="00244354">
        <w:rPr>
          <w:rFonts w:ascii="Arial" w:hAnsi="Arial" w:cs="Arial"/>
          <w:i/>
          <w:iCs/>
        </w:rPr>
        <w:t>God saw all that He had made and it was very good</w:t>
      </w:r>
      <w:r w:rsidR="006E7AC3" w:rsidRPr="00244354">
        <w:rPr>
          <w:rFonts w:ascii="Arial" w:hAnsi="Arial" w:cs="Arial"/>
          <w:i/>
          <w:iCs/>
        </w:rPr>
        <w:t>”</w:t>
      </w:r>
      <w:r w:rsidR="006E7AC3">
        <w:rPr>
          <w:rFonts w:ascii="Arial" w:hAnsi="Arial" w:cs="Arial"/>
        </w:rPr>
        <w:t>.</w:t>
      </w:r>
      <w:r w:rsidR="00621E75">
        <w:rPr>
          <w:rFonts w:ascii="Arial" w:hAnsi="Arial" w:cs="Arial"/>
        </w:rPr>
        <w:t xml:space="preserve">  The word for “Good” has two meanings</w:t>
      </w:r>
      <w:r w:rsidR="00294642">
        <w:rPr>
          <w:rFonts w:ascii="Arial" w:hAnsi="Arial" w:cs="Arial"/>
        </w:rPr>
        <w:t>.  First, it means something that is beneficial</w:t>
      </w:r>
      <w:r w:rsidR="00CA490D">
        <w:rPr>
          <w:rFonts w:ascii="Arial" w:hAnsi="Arial" w:cs="Arial"/>
        </w:rPr>
        <w:t xml:space="preserve">, see Acts 14:15.  </w:t>
      </w:r>
      <w:r w:rsidR="002E4C68">
        <w:rPr>
          <w:rFonts w:ascii="Arial" w:hAnsi="Arial" w:cs="Arial"/>
        </w:rPr>
        <w:t>Se</w:t>
      </w:r>
      <w:r w:rsidR="003B52AD">
        <w:rPr>
          <w:rFonts w:ascii="Arial" w:hAnsi="Arial" w:cs="Arial"/>
        </w:rPr>
        <w:t>condly, it means something that is pleasing,</w:t>
      </w:r>
      <w:r w:rsidR="00B61365">
        <w:rPr>
          <w:rFonts w:ascii="Arial" w:hAnsi="Arial" w:cs="Arial"/>
        </w:rPr>
        <w:t xml:space="preserve"> </w:t>
      </w:r>
      <w:r w:rsidR="00487D99">
        <w:rPr>
          <w:rFonts w:ascii="Arial" w:hAnsi="Arial" w:cs="Arial"/>
        </w:rPr>
        <w:t>satisfying, or delightful, see</w:t>
      </w:r>
      <w:r w:rsidR="00984550">
        <w:rPr>
          <w:rFonts w:ascii="Arial" w:hAnsi="Arial" w:cs="Arial"/>
        </w:rPr>
        <w:t xml:space="preserve"> </w:t>
      </w:r>
      <w:r w:rsidR="00196B91">
        <w:rPr>
          <w:rFonts w:ascii="Arial" w:hAnsi="Arial" w:cs="Arial"/>
        </w:rPr>
        <w:t>Genesis 3:6.  God says th</w:t>
      </w:r>
      <w:r w:rsidR="002516D5">
        <w:rPr>
          <w:rFonts w:ascii="Arial" w:hAnsi="Arial" w:cs="Arial"/>
        </w:rPr>
        <w:t xml:space="preserve">at sex is beneficial but it is also pleasing.  </w:t>
      </w:r>
    </w:p>
    <w:p w14:paraId="25B30A26" w14:textId="77777777" w:rsidR="00604050" w:rsidRPr="00EF026E" w:rsidRDefault="00604050" w:rsidP="00714AFF">
      <w:pPr>
        <w:rPr>
          <w:rFonts w:ascii="Arial" w:hAnsi="Arial" w:cs="Arial"/>
          <w:b/>
          <w:bCs/>
        </w:rPr>
      </w:pPr>
      <w:r w:rsidRPr="00EF026E">
        <w:rPr>
          <w:rFonts w:ascii="Arial" w:hAnsi="Arial" w:cs="Arial"/>
          <w:b/>
          <w:bCs/>
        </w:rPr>
        <w:t>Background</w:t>
      </w:r>
    </w:p>
    <w:p w14:paraId="65A1D9EE" w14:textId="77777777" w:rsidR="00D623D6" w:rsidRDefault="00604050" w:rsidP="00714AFF">
      <w:pPr>
        <w:rPr>
          <w:rFonts w:ascii="Arial" w:hAnsi="Arial" w:cs="Arial"/>
        </w:rPr>
      </w:pPr>
      <w:r>
        <w:rPr>
          <w:rFonts w:ascii="Arial" w:hAnsi="Arial" w:cs="Arial"/>
        </w:rPr>
        <w:t>Genesis 1</w:t>
      </w:r>
      <w:r w:rsidR="00BF6219">
        <w:rPr>
          <w:rFonts w:ascii="Arial" w:hAnsi="Arial" w:cs="Arial"/>
        </w:rPr>
        <w:t xml:space="preserve"> is an overview of the creation account.  It tells about what happened within the </w:t>
      </w:r>
      <w:r w:rsidR="00333356">
        <w:rPr>
          <w:rFonts w:ascii="Arial" w:hAnsi="Arial" w:cs="Arial"/>
        </w:rPr>
        <w:t>six days of the creation story.  Genesis 2 explains in greater det</w:t>
      </w:r>
      <w:r w:rsidR="00D623D6">
        <w:rPr>
          <w:rFonts w:ascii="Arial" w:hAnsi="Arial" w:cs="Arial"/>
        </w:rPr>
        <w:t xml:space="preserve">ail about the creation of the man and woman.  </w:t>
      </w:r>
    </w:p>
    <w:p w14:paraId="560623A6" w14:textId="77777777" w:rsidR="004C3DC1" w:rsidRPr="007C466A" w:rsidRDefault="00D623D6" w:rsidP="00714AFF">
      <w:pPr>
        <w:rPr>
          <w:rFonts w:ascii="Arial" w:hAnsi="Arial" w:cs="Arial"/>
          <w:b/>
          <w:bCs/>
        </w:rPr>
      </w:pPr>
      <w:r w:rsidRPr="007C466A">
        <w:rPr>
          <w:rFonts w:ascii="Arial" w:hAnsi="Arial" w:cs="Arial"/>
          <w:b/>
          <w:bCs/>
        </w:rPr>
        <w:t>Int</w:t>
      </w:r>
      <w:r w:rsidR="004C3DC1" w:rsidRPr="007C466A">
        <w:rPr>
          <w:rFonts w:ascii="Arial" w:hAnsi="Arial" w:cs="Arial"/>
          <w:b/>
          <w:bCs/>
        </w:rPr>
        <w:t>o The Lesson</w:t>
      </w:r>
    </w:p>
    <w:p w14:paraId="2889C3B7" w14:textId="1EF0ADE5" w:rsidR="00835E18" w:rsidRDefault="004C3DC1" w:rsidP="00714AFF">
      <w:pPr>
        <w:rPr>
          <w:rFonts w:ascii="Arial" w:hAnsi="Arial" w:cs="Arial"/>
        </w:rPr>
      </w:pPr>
      <w:r w:rsidRPr="006F3DC6">
        <w:rPr>
          <w:rFonts w:ascii="Arial" w:hAnsi="Arial" w:cs="Arial"/>
          <w:b/>
          <w:bCs/>
          <w:u w:val="single"/>
        </w:rPr>
        <w:t>Vs. 1</w:t>
      </w:r>
      <w:r w:rsidR="004347BD">
        <w:rPr>
          <w:rFonts w:ascii="Arial" w:hAnsi="Arial" w:cs="Arial"/>
          <w:b/>
          <w:bCs/>
          <w:u w:val="single"/>
        </w:rPr>
        <w:t>8 – 20</w:t>
      </w:r>
      <w:r w:rsidRPr="006F3DC6">
        <w:rPr>
          <w:rFonts w:ascii="Arial" w:hAnsi="Arial" w:cs="Arial"/>
          <w:b/>
          <w:bCs/>
          <w:u w:val="single"/>
        </w:rPr>
        <w:t>.</w:t>
      </w:r>
      <w:r w:rsidR="005D2669">
        <w:rPr>
          <w:rFonts w:ascii="Arial" w:hAnsi="Arial" w:cs="Arial"/>
          <w:b/>
          <w:bCs/>
          <w:u w:val="single"/>
        </w:rPr>
        <w:t xml:space="preserve">  </w:t>
      </w:r>
      <w:r w:rsidR="00260428" w:rsidRPr="005D2669">
        <w:rPr>
          <w:rFonts w:ascii="Arial" w:hAnsi="Arial" w:cs="Arial"/>
          <w:b/>
          <w:bCs/>
          <w:i/>
          <w:iCs/>
          <w:u w:val="single"/>
        </w:rPr>
        <w:t>“…It is not go</w:t>
      </w:r>
      <w:r w:rsidR="003C3778" w:rsidRPr="005D2669">
        <w:rPr>
          <w:rFonts w:ascii="Arial" w:hAnsi="Arial" w:cs="Arial"/>
          <w:b/>
          <w:bCs/>
          <w:i/>
          <w:iCs/>
          <w:u w:val="single"/>
        </w:rPr>
        <w:t>od for the m</w:t>
      </w:r>
      <w:r w:rsidR="00FE301C" w:rsidRPr="005D2669">
        <w:rPr>
          <w:rFonts w:ascii="Arial" w:hAnsi="Arial" w:cs="Arial"/>
          <w:b/>
          <w:bCs/>
          <w:i/>
          <w:iCs/>
          <w:u w:val="single"/>
        </w:rPr>
        <w:t>a</w:t>
      </w:r>
      <w:r w:rsidR="003C3778" w:rsidRPr="005D2669">
        <w:rPr>
          <w:rFonts w:ascii="Arial" w:hAnsi="Arial" w:cs="Arial"/>
          <w:b/>
          <w:bCs/>
          <w:i/>
          <w:iCs/>
          <w:u w:val="single"/>
        </w:rPr>
        <w:t>n to be alone…”</w:t>
      </w:r>
      <w:r w:rsidR="006E7AC3" w:rsidRPr="005D2669">
        <w:rPr>
          <w:rFonts w:ascii="Arial" w:hAnsi="Arial" w:cs="Arial"/>
          <w:b/>
          <w:bCs/>
          <w:i/>
          <w:iCs/>
          <w:u w:val="single"/>
        </w:rPr>
        <w:t>.</w:t>
      </w:r>
      <w:r w:rsidR="0039479D" w:rsidRPr="005D2669">
        <w:rPr>
          <w:rFonts w:ascii="Arial" w:hAnsi="Arial" w:cs="Arial"/>
          <w:i/>
          <w:iCs/>
        </w:rPr>
        <w:t xml:space="preserve"> </w:t>
      </w:r>
      <w:r w:rsidR="006F3DC6">
        <w:rPr>
          <w:rFonts w:ascii="Arial" w:hAnsi="Arial" w:cs="Arial"/>
        </w:rPr>
        <w:t xml:space="preserve"> </w:t>
      </w:r>
      <w:r w:rsidR="001D3908">
        <w:rPr>
          <w:rFonts w:ascii="Arial" w:hAnsi="Arial" w:cs="Arial"/>
        </w:rPr>
        <w:t>W</w:t>
      </w:r>
      <w:r w:rsidR="009A54F0">
        <w:rPr>
          <w:rFonts w:ascii="Arial" w:hAnsi="Arial" w:cs="Arial"/>
        </w:rPr>
        <w:t>ith all that God had created in the six days, this is the only thing mentioned</w:t>
      </w:r>
      <w:r w:rsidR="00BE4780">
        <w:rPr>
          <w:rFonts w:ascii="Arial" w:hAnsi="Arial" w:cs="Arial"/>
        </w:rPr>
        <w:t xml:space="preserve"> that God said was </w:t>
      </w:r>
      <w:r w:rsidR="00BE4780" w:rsidRPr="00BE4780">
        <w:rPr>
          <w:rFonts w:ascii="Arial" w:hAnsi="Arial" w:cs="Arial"/>
          <w:i/>
          <w:iCs/>
        </w:rPr>
        <w:t>not</w:t>
      </w:r>
      <w:r w:rsidR="00BE4780">
        <w:rPr>
          <w:rFonts w:ascii="Arial" w:hAnsi="Arial" w:cs="Arial"/>
        </w:rPr>
        <w:t xml:space="preserve"> good</w:t>
      </w:r>
      <w:r w:rsidR="00D83C2F">
        <w:rPr>
          <w:rFonts w:ascii="Arial" w:hAnsi="Arial" w:cs="Arial"/>
        </w:rPr>
        <w:t>:</w:t>
      </w:r>
      <w:r w:rsidR="004818F4">
        <w:rPr>
          <w:rFonts w:ascii="Arial" w:hAnsi="Arial" w:cs="Arial"/>
        </w:rPr>
        <w:t xml:space="preserve"> man is not meant to be alone</w:t>
      </w:r>
      <w:r w:rsidR="00BE4780">
        <w:rPr>
          <w:rFonts w:ascii="Arial" w:hAnsi="Arial" w:cs="Arial"/>
        </w:rPr>
        <w:t xml:space="preserve">.  </w:t>
      </w:r>
      <w:r w:rsidR="0039479D">
        <w:rPr>
          <w:rFonts w:ascii="Arial" w:hAnsi="Arial" w:cs="Arial"/>
        </w:rPr>
        <w:t>The word “</w:t>
      </w:r>
      <w:r w:rsidR="0039479D" w:rsidRPr="000C7D6D">
        <w:rPr>
          <w:rFonts w:ascii="Arial" w:hAnsi="Arial" w:cs="Arial"/>
          <w:i/>
          <w:iCs/>
        </w:rPr>
        <w:t>alone</w:t>
      </w:r>
      <w:r w:rsidR="0039479D">
        <w:rPr>
          <w:rFonts w:ascii="Arial" w:hAnsi="Arial" w:cs="Arial"/>
        </w:rPr>
        <w:t xml:space="preserve">” means to </w:t>
      </w:r>
      <w:r w:rsidR="00801C83">
        <w:rPr>
          <w:rFonts w:ascii="Arial" w:hAnsi="Arial" w:cs="Arial"/>
        </w:rPr>
        <w:t>be separated or isolated</w:t>
      </w:r>
      <w:r w:rsidR="00EA6175">
        <w:rPr>
          <w:rFonts w:ascii="Arial" w:hAnsi="Arial" w:cs="Arial"/>
        </w:rPr>
        <w:t xml:space="preserve">, see Genesis 21:28; Psalm 51:4.  </w:t>
      </w:r>
      <w:r w:rsidR="00096B3A">
        <w:rPr>
          <w:rFonts w:ascii="Arial" w:hAnsi="Arial" w:cs="Arial"/>
        </w:rPr>
        <w:t xml:space="preserve">The phrase, </w:t>
      </w:r>
      <w:r w:rsidR="00096B3A" w:rsidRPr="00244354">
        <w:rPr>
          <w:rFonts w:ascii="Arial" w:hAnsi="Arial" w:cs="Arial"/>
          <w:i/>
          <w:iCs/>
        </w:rPr>
        <w:t>“by themselves”</w:t>
      </w:r>
      <w:r w:rsidR="00096B3A">
        <w:rPr>
          <w:rFonts w:ascii="Arial" w:hAnsi="Arial" w:cs="Arial"/>
        </w:rPr>
        <w:t xml:space="preserve"> or </w:t>
      </w:r>
      <w:r w:rsidR="00096B3A" w:rsidRPr="00244354">
        <w:rPr>
          <w:rFonts w:ascii="Arial" w:hAnsi="Arial" w:cs="Arial"/>
          <w:i/>
          <w:iCs/>
        </w:rPr>
        <w:t>“only”</w:t>
      </w:r>
      <w:r w:rsidR="00096B3A">
        <w:rPr>
          <w:rFonts w:ascii="Arial" w:hAnsi="Arial" w:cs="Arial"/>
        </w:rPr>
        <w:t xml:space="preserve"> show that they were </w:t>
      </w:r>
      <w:r w:rsidR="00627E44">
        <w:rPr>
          <w:rFonts w:ascii="Arial" w:hAnsi="Arial" w:cs="Arial"/>
        </w:rPr>
        <w:t xml:space="preserve">isolated or separated from the rest.  </w:t>
      </w:r>
      <w:r w:rsidR="00B0465C">
        <w:rPr>
          <w:rFonts w:ascii="Arial" w:hAnsi="Arial" w:cs="Arial"/>
        </w:rPr>
        <w:t xml:space="preserve">In Genesis 2:18, it shows that Adam was </w:t>
      </w:r>
      <w:r w:rsidR="00D15789">
        <w:rPr>
          <w:rFonts w:ascii="Arial" w:hAnsi="Arial" w:cs="Arial"/>
        </w:rPr>
        <w:t>an isolated being, he was by himself.  The rest of God’s creation</w:t>
      </w:r>
      <w:r w:rsidR="00C260F4">
        <w:rPr>
          <w:rFonts w:ascii="Arial" w:hAnsi="Arial" w:cs="Arial"/>
        </w:rPr>
        <w:t xml:space="preserve"> was not alone.  They were able to </w:t>
      </w:r>
      <w:r w:rsidR="00440FFD">
        <w:rPr>
          <w:rFonts w:ascii="Arial" w:hAnsi="Arial" w:cs="Arial"/>
        </w:rPr>
        <w:t xml:space="preserve">relate to others of the same kind.  But man did not have this privilege.  He was the only one of his kind.  </w:t>
      </w:r>
    </w:p>
    <w:p w14:paraId="2AA6A1E1" w14:textId="77777777" w:rsidR="00430134" w:rsidRDefault="00835E18" w:rsidP="00714AFF">
      <w:pPr>
        <w:rPr>
          <w:rFonts w:ascii="Arial" w:hAnsi="Arial" w:cs="Arial"/>
        </w:rPr>
      </w:pPr>
      <w:r w:rsidRPr="00350976">
        <w:rPr>
          <w:rFonts w:ascii="Arial" w:hAnsi="Arial" w:cs="Arial"/>
          <w:b/>
          <w:bCs/>
        </w:rPr>
        <w:t xml:space="preserve">God does not want us to be alone.  </w:t>
      </w:r>
      <w:r w:rsidR="002A7CD0" w:rsidRPr="00350976">
        <w:rPr>
          <w:rFonts w:ascii="Arial" w:hAnsi="Arial" w:cs="Arial"/>
          <w:b/>
          <w:bCs/>
        </w:rPr>
        <w:t xml:space="preserve">He wants us to have relationships with others.  </w:t>
      </w:r>
      <w:r w:rsidR="0083260D">
        <w:rPr>
          <w:rFonts w:ascii="Arial" w:hAnsi="Arial" w:cs="Arial"/>
        </w:rPr>
        <w:t xml:space="preserve">Through relationships we can be encouraged, healed, </w:t>
      </w:r>
      <w:r w:rsidR="00DB72C2">
        <w:rPr>
          <w:rFonts w:ascii="Arial" w:hAnsi="Arial" w:cs="Arial"/>
        </w:rPr>
        <w:t>and corrected</w:t>
      </w:r>
      <w:r w:rsidR="00A11C4A">
        <w:rPr>
          <w:rFonts w:ascii="Arial" w:hAnsi="Arial" w:cs="Arial"/>
        </w:rPr>
        <w:t>, see</w:t>
      </w:r>
      <w:r w:rsidR="00703568">
        <w:rPr>
          <w:rFonts w:ascii="Arial" w:hAnsi="Arial" w:cs="Arial"/>
        </w:rPr>
        <w:t xml:space="preserve"> James 5:19 – 20</w:t>
      </w:r>
      <w:r w:rsidR="00A11C4A">
        <w:rPr>
          <w:rFonts w:ascii="Arial" w:hAnsi="Arial" w:cs="Arial"/>
        </w:rPr>
        <w:t xml:space="preserve">.  </w:t>
      </w:r>
      <w:r w:rsidR="008A73B7">
        <w:rPr>
          <w:rFonts w:ascii="Arial" w:hAnsi="Arial" w:cs="Arial"/>
        </w:rPr>
        <w:t>However the</w:t>
      </w:r>
      <w:r w:rsidR="003B0684">
        <w:rPr>
          <w:rFonts w:ascii="Arial" w:hAnsi="Arial" w:cs="Arial"/>
        </w:rPr>
        <w:t xml:space="preserve"> concern</w:t>
      </w:r>
      <w:r w:rsidR="008A73B7">
        <w:rPr>
          <w:rFonts w:ascii="Arial" w:hAnsi="Arial" w:cs="Arial"/>
        </w:rPr>
        <w:t xml:space="preserve"> with relationships</w:t>
      </w:r>
      <w:r w:rsidR="003B0684">
        <w:rPr>
          <w:rFonts w:ascii="Arial" w:hAnsi="Arial" w:cs="Arial"/>
        </w:rPr>
        <w:t xml:space="preserve"> is the problems they bring.</w:t>
      </w:r>
      <w:r w:rsidR="008A73B7">
        <w:rPr>
          <w:rFonts w:ascii="Arial" w:hAnsi="Arial" w:cs="Arial"/>
        </w:rPr>
        <w:t xml:space="preserve"> </w:t>
      </w:r>
      <w:r w:rsidR="00A11C4A">
        <w:rPr>
          <w:rFonts w:ascii="Arial" w:hAnsi="Arial" w:cs="Arial"/>
        </w:rPr>
        <w:t xml:space="preserve">Forgiveness is essential to good relationships.  </w:t>
      </w:r>
      <w:r w:rsidR="00790036">
        <w:rPr>
          <w:rFonts w:ascii="Arial" w:hAnsi="Arial" w:cs="Arial"/>
        </w:rPr>
        <w:t xml:space="preserve">We are all sinful beings who do things that can offend others.  When this happens we must learn to forgive </w:t>
      </w:r>
      <w:r w:rsidR="004C5DBE">
        <w:rPr>
          <w:rFonts w:ascii="Arial" w:hAnsi="Arial" w:cs="Arial"/>
        </w:rPr>
        <w:t>and</w:t>
      </w:r>
      <w:r w:rsidR="00790036">
        <w:rPr>
          <w:rFonts w:ascii="Arial" w:hAnsi="Arial" w:cs="Arial"/>
        </w:rPr>
        <w:t xml:space="preserve"> restore relationships so we </w:t>
      </w:r>
      <w:r w:rsidR="00360523">
        <w:rPr>
          <w:rFonts w:ascii="Arial" w:hAnsi="Arial" w:cs="Arial"/>
        </w:rPr>
        <w:t xml:space="preserve">and others </w:t>
      </w:r>
      <w:r w:rsidR="00790036">
        <w:rPr>
          <w:rFonts w:ascii="Arial" w:hAnsi="Arial" w:cs="Arial"/>
        </w:rPr>
        <w:t xml:space="preserve">will not be </w:t>
      </w:r>
      <w:r w:rsidR="00B959E8">
        <w:rPr>
          <w:rFonts w:ascii="Arial" w:hAnsi="Arial" w:cs="Arial"/>
        </w:rPr>
        <w:t>by ourselves or alone.</w:t>
      </w:r>
    </w:p>
    <w:p w14:paraId="45E364A3" w14:textId="0B92A829" w:rsidR="006B2735" w:rsidRDefault="00430134" w:rsidP="00714AFF">
      <w:pPr>
        <w:rPr>
          <w:rFonts w:ascii="Arial" w:hAnsi="Arial" w:cs="Arial"/>
          <w:b/>
          <w:bCs/>
          <w:u w:val="single"/>
        </w:rPr>
      </w:pPr>
      <w:r w:rsidRPr="00346A0F">
        <w:rPr>
          <w:rFonts w:ascii="Arial" w:hAnsi="Arial" w:cs="Arial"/>
          <w:b/>
          <w:bCs/>
          <w:u w:val="single"/>
        </w:rPr>
        <w:t xml:space="preserve">Vs. 18 – 20.  </w:t>
      </w:r>
      <w:r w:rsidR="00A533CC" w:rsidRPr="00346A0F">
        <w:rPr>
          <w:rFonts w:ascii="Arial" w:hAnsi="Arial" w:cs="Arial"/>
          <w:b/>
          <w:bCs/>
          <w:i/>
          <w:iCs/>
          <w:u w:val="single"/>
        </w:rPr>
        <w:t>“I will make a helper suitable for him,..</w:t>
      </w:r>
      <w:r w:rsidR="00C745B6" w:rsidRPr="00346A0F">
        <w:rPr>
          <w:rFonts w:ascii="Arial" w:hAnsi="Arial" w:cs="Arial"/>
          <w:b/>
          <w:bCs/>
          <w:i/>
          <w:iCs/>
          <w:u w:val="single"/>
        </w:rPr>
        <w:t xml:space="preserve"> for Adam no suitable helper was found</w:t>
      </w:r>
      <w:r w:rsidR="00346A0F" w:rsidRPr="00346A0F">
        <w:rPr>
          <w:rFonts w:ascii="Arial" w:hAnsi="Arial" w:cs="Arial"/>
          <w:b/>
          <w:bCs/>
          <w:i/>
          <w:iCs/>
          <w:u w:val="single"/>
        </w:rPr>
        <w:t>”.</w:t>
      </w:r>
      <w:r w:rsidR="00EC4537">
        <w:rPr>
          <w:rFonts w:ascii="Arial" w:hAnsi="Arial" w:cs="Arial"/>
        </w:rPr>
        <w:t xml:space="preserve">  </w:t>
      </w:r>
      <w:r w:rsidR="00DA28F4">
        <w:rPr>
          <w:rFonts w:ascii="Arial" w:hAnsi="Arial" w:cs="Arial"/>
        </w:rPr>
        <w:t>To cu</w:t>
      </w:r>
      <w:r w:rsidR="00EC4537">
        <w:rPr>
          <w:rFonts w:ascii="Arial" w:hAnsi="Arial" w:cs="Arial"/>
        </w:rPr>
        <w:t>re the isolation and aloneness man experienced</w:t>
      </w:r>
      <w:r w:rsidR="00B76AD4">
        <w:rPr>
          <w:rFonts w:ascii="Arial" w:hAnsi="Arial" w:cs="Arial"/>
        </w:rPr>
        <w:t xml:space="preserve">, God made a helper suitable for him.  </w:t>
      </w:r>
      <w:r w:rsidR="00F547D0">
        <w:rPr>
          <w:rFonts w:ascii="Arial" w:hAnsi="Arial" w:cs="Arial"/>
        </w:rPr>
        <w:t xml:space="preserve">It </w:t>
      </w:r>
      <w:r w:rsidR="00857EA0">
        <w:rPr>
          <w:rFonts w:ascii="Arial" w:hAnsi="Arial" w:cs="Arial"/>
        </w:rPr>
        <w:t>would be someone</w:t>
      </w:r>
      <w:r w:rsidR="00546F3F">
        <w:rPr>
          <w:rFonts w:ascii="Arial" w:hAnsi="Arial" w:cs="Arial"/>
        </w:rPr>
        <w:t xml:space="preserve"> of his own kind who would be </w:t>
      </w:r>
      <w:r w:rsidR="009F6149">
        <w:rPr>
          <w:rFonts w:ascii="Arial" w:hAnsi="Arial" w:cs="Arial"/>
        </w:rPr>
        <w:t xml:space="preserve">a helper, </w:t>
      </w:r>
      <w:r w:rsidR="00546F3F">
        <w:rPr>
          <w:rFonts w:ascii="Arial" w:hAnsi="Arial" w:cs="Arial"/>
        </w:rPr>
        <w:t>an assistant, or</w:t>
      </w:r>
      <w:r w:rsidR="000454E5">
        <w:rPr>
          <w:rFonts w:ascii="Arial" w:hAnsi="Arial" w:cs="Arial"/>
        </w:rPr>
        <w:t xml:space="preserve"> provide aid for him, see </w:t>
      </w:r>
      <w:r w:rsidR="001B2C5F">
        <w:rPr>
          <w:rFonts w:ascii="Arial" w:hAnsi="Arial" w:cs="Arial"/>
        </w:rPr>
        <w:t>John 14:</w:t>
      </w:r>
      <w:r w:rsidR="0022270E">
        <w:rPr>
          <w:rFonts w:ascii="Arial" w:hAnsi="Arial" w:cs="Arial"/>
        </w:rPr>
        <w:t xml:space="preserve">26; </w:t>
      </w:r>
      <w:r w:rsidR="00D63E64">
        <w:rPr>
          <w:rFonts w:ascii="Arial" w:hAnsi="Arial" w:cs="Arial"/>
        </w:rPr>
        <w:t>Romans 8:2</w:t>
      </w:r>
      <w:r w:rsidR="003C222E">
        <w:rPr>
          <w:rFonts w:ascii="Arial" w:hAnsi="Arial" w:cs="Arial"/>
        </w:rPr>
        <w:t>6</w:t>
      </w:r>
      <w:r w:rsidR="00D63E64">
        <w:rPr>
          <w:rFonts w:ascii="Arial" w:hAnsi="Arial" w:cs="Arial"/>
        </w:rPr>
        <w:t>;</w:t>
      </w:r>
      <w:r w:rsidR="003C222E">
        <w:rPr>
          <w:rFonts w:ascii="Arial" w:hAnsi="Arial" w:cs="Arial"/>
        </w:rPr>
        <w:t xml:space="preserve"> </w:t>
      </w:r>
      <w:r w:rsidR="007E3FD1">
        <w:rPr>
          <w:rFonts w:ascii="Arial" w:hAnsi="Arial" w:cs="Arial"/>
        </w:rPr>
        <w:t>1 Corinthians 12:7.  In the same way the Holy Spirit lives inside the Christian</w:t>
      </w:r>
      <w:r w:rsidR="006377F0">
        <w:rPr>
          <w:rFonts w:ascii="Arial" w:hAnsi="Arial" w:cs="Arial"/>
        </w:rPr>
        <w:t xml:space="preserve"> to help him serve God, the helper </w:t>
      </w:r>
      <w:r w:rsidR="006377F0">
        <w:rPr>
          <w:rFonts w:ascii="Arial" w:hAnsi="Arial" w:cs="Arial"/>
        </w:rPr>
        <w:lastRenderedPageBreak/>
        <w:t xml:space="preserve">God gave to Adam </w:t>
      </w:r>
      <w:r w:rsidR="00E641B3">
        <w:rPr>
          <w:rFonts w:ascii="Arial" w:hAnsi="Arial" w:cs="Arial"/>
        </w:rPr>
        <w:t>Was given to help him</w:t>
      </w:r>
      <w:r w:rsidR="006870CF">
        <w:rPr>
          <w:rFonts w:ascii="Arial" w:hAnsi="Arial" w:cs="Arial"/>
        </w:rPr>
        <w:t xml:space="preserve"> accomplish God’s will</w:t>
      </w:r>
      <w:r w:rsidR="00E641B3">
        <w:rPr>
          <w:rFonts w:ascii="Arial" w:hAnsi="Arial" w:cs="Arial"/>
        </w:rPr>
        <w:t xml:space="preserve">.  </w:t>
      </w:r>
      <w:r w:rsidR="00C27071">
        <w:rPr>
          <w:rFonts w:ascii="Arial" w:hAnsi="Arial" w:cs="Arial"/>
        </w:rPr>
        <w:t xml:space="preserve">It must be </w:t>
      </w:r>
      <w:r w:rsidR="00E641B3">
        <w:rPr>
          <w:rFonts w:ascii="Arial" w:hAnsi="Arial" w:cs="Arial"/>
        </w:rPr>
        <w:t>underst</w:t>
      </w:r>
      <w:r w:rsidR="0099497D">
        <w:rPr>
          <w:rFonts w:ascii="Arial" w:hAnsi="Arial" w:cs="Arial"/>
        </w:rPr>
        <w:t>oo</w:t>
      </w:r>
      <w:r w:rsidR="00E641B3">
        <w:rPr>
          <w:rFonts w:ascii="Arial" w:hAnsi="Arial" w:cs="Arial"/>
        </w:rPr>
        <w:t xml:space="preserve">d that the primary role </w:t>
      </w:r>
      <w:r w:rsidR="0099497D">
        <w:rPr>
          <w:rFonts w:ascii="Arial" w:hAnsi="Arial" w:cs="Arial"/>
        </w:rPr>
        <w:t xml:space="preserve">of a woman </w:t>
      </w:r>
      <w:r w:rsidR="00E641B3">
        <w:rPr>
          <w:rFonts w:ascii="Arial" w:hAnsi="Arial" w:cs="Arial"/>
        </w:rPr>
        <w:t xml:space="preserve">is to help </w:t>
      </w:r>
      <w:r w:rsidR="00542B2B">
        <w:rPr>
          <w:rFonts w:ascii="Arial" w:hAnsi="Arial" w:cs="Arial"/>
        </w:rPr>
        <w:t>the man</w:t>
      </w:r>
      <w:r w:rsidR="0099497D">
        <w:rPr>
          <w:rFonts w:ascii="Arial" w:hAnsi="Arial" w:cs="Arial"/>
        </w:rPr>
        <w:t xml:space="preserve"> accomplish </w:t>
      </w:r>
      <w:r w:rsidR="00265A03">
        <w:rPr>
          <w:rFonts w:ascii="Arial" w:hAnsi="Arial" w:cs="Arial"/>
        </w:rPr>
        <w:t>God’s agenda</w:t>
      </w:r>
      <w:r w:rsidR="00542B2B">
        <w:rPr>
          <w:rFonts w:ascii="Arial" w:hAnsi="Arial" w:cs="Arial"/>
        </w:rPr>
        <w:t xml:space="preserve">.  </w:t>
      </w:r>
      <w:r w:rsidR="00265A03">
        <w:rPr>
          <w:rFonts w:ascii="Arial" w:hAnsi="Arial" w:cs="Arial"/>
        </w:rPr>
        <w:t>The will</w:t>
      </w:r>
      <w:r w:rsidR="000A5E19">
        <w:rPr>
          <w:rFonts w:ascii="Arial" w:hAnsi="Arial" w:cs="Arial"/>
        </w:rPr>
        <w:t xml:space="preserve"> of God is that they</w:t>
      </w:r>
      <w:r w:rsidR="00265A03">
        <w:rPr>
          <w:rFonts w:ascii="Arial" w:hAnsi="Arial" w:cs="Arial"/>
        </w:rPr>
        <w:t xml:space="preserve"> together be responsible to </w:t>
      </w:r>
      <w:r w:rsidR="00CE083F">
        <w:rPr>
          <w:rFonts w:ascii="Arial" w:hAnsi="Arial" w:cs="Arial"/>
        </w:rPr>
        <w:t>repopulate the earth</w:t>
      </w:r>
      <w:r w:rsidR="00084277">
        <w:rPr>
          <w:rFonts w:ascii="Arial" w:hAnsi="Arial" w:cs="Arial"/>
        </w:rPr>
        <w:t xml:space="preserve">, </w:t>
      </w:r>
      <w:r w:rsidR="00CE083F">
        <w:rPr>
          <w:rFonts w:ascii="Arial" w:hAnsi="Arial" w:cs="Arial"/>
        </w:rPr>
        <w:t>work the garden,</w:t>
      </w:r>
      <w:r w:rsidR="00A3307B">
        <w:rPr>
          <w:rFonts w:ascii="Arial" w:hAnsi="Arial" w:cs="Arial"/>
        </w:rPr>
        <w:t xml:space="preserve"> and satisfy one another’s alone</w:t>
      </w:r>
      <w:r w:rsidR="00C866FD">
        <w:rPr>
          <w:rFonts w:ascii="Arial" w:hAnsi="Arial" w:cs="Arial"/>
        </w:rPr>
        <w:t>ne</w:t>
      </w:r>
      <w:r w:rsidR="00A3307B">
        <w:rPr>
          <w:rFonts w:ascii="Arial" w:hAnsi="Arial" w:cs="Arial"/>
        </w:rPr>
        <w:t>ss</w:t>
      </w:r>
      <w:r w:rsidR="00952CF8">
        <w:rPr>
          <w:rFonts w:ascii="Arial" w:hAnsi="Arial" w:cs="Arial"/>
        </w:rPr>
        <w:t>.  This is why submission and care is necessary for healthy relationships, see Ephesians 5:22</w:t>
      </w:r>
      <w:r w:rsidR="004B5CBB">
        <w:rPr>
          <w:rFonts w:ascii="Arial" w:hAnsi="Arial" w:cs="Arial"/>
        </w:rPr>
        <w:t xml:space="preserve"> – 31.  </w:t>
      </w:r>
      <w:r w:rsidR="00D37D85">
        <w:rPr>
          <w:rFonts w:ascii="Arial" w:hAnsi="Arial" w:cs="Arial"/>
        </w:rPr>
        <w:t xml:space="preserve">Abuse, </w:t>
      </w:r>
      <w:r w:rsidR="003E1A13">
        <w:rPr>
          <w:rFonts w:ascii="Arial" w:hAnsi="Arial" w:cs="Arial"/>
        </w:rPr>
        <w:t>isolation, resistance and disrespect leads to dysfunctional relationships.</w:t>
      </w:r>
      <w:r w:rsidR="00ED5050">
        <w:rPr>
          <w:rFonts w:ascii="Arial" w:hAnsi="Arial" w:cs="Arial"/>
        </w:rPr>
        <w:t xml:space="preserve">  </w:t>
      </w:r>
      <w:r w:rsidR="009F6149">
        <w:rPr>
          <w:rFonts w:ascii="Arial" w:hAnsi="Arial" w:cs="Arial"/>
        </w:rPr>
        <w:t xml:space="preserve">The helper provided would be suitable.  </w:t>
      </w:r>
      <w:r w:rsidR="00FD3FAF">
        <w:rPr>
          <w:rFonts w:ascii="Arial" w:hAnsi="Arial" w:cs="Arial"/>
        </w:rPr>
        <w:t xml:space="preserve">Suitable here means </w:t>
      </w:r>
      <w:r w:rsidR="00FD3FAF" w:rsidRPr="00D75564">
        <w:rPr>
          <w:rFonts w:ascii="Arial" w:hAnsi="Arial" w:cs="Arial"/>
          <w:i/>
          <w:iCs/>
        </w:rPr>
        <w:t xml:space="preserve">“opposite” </w:t>
      </w:r>
      <w:r w:rsidR="00FD3FAF">
        <w:rPr>
          <w:rFonts w:ascii="Arial" w:hAnsi="Arial" w:cs="Arial"/>
        </w:rPr>
        <w:t xml:space="preserve">or </w:t>
      </w:r>
      <w:r w:rsidR="00FD3FAF" w:rsidRPr="00D75564">
        <w:rPr>
          <w:rFonts w:ascii="Arial" w:hAnsi="Arial" w:cs="Arial"/>
          <w:i/>
          <w:iCs/>
        </w:rPr>
        <w:t>“counter to</w:t>
      </w:r>
      <w:r w:rsidR="00043941" w:rsidRPr="00D75564">
        <w:rPr>
          <w:rFonts w:ascii="Arial" w:hAnsi="Arial" w:cs="Arial"/>
          <w:i/>
          <w:iCs/>
        </w:rPr>
        <w:t>”</w:t>
      </w:r>
      <w:r w:rsidR="00FD3FAF">
        <w:rPr>
          <w:rFonts w:ascii="Arial" w:hAnsi="Arial" w:cs="Arial"/>
        </w:rPr>
        <w:t>.</w:t>
      </w:r>
      <w:r w:rsidR="00043941">
        <w:rPr>
          <w:rFonts w:ascii="Arial" w:hAnsi="Arial" w:cs="Arial"/>
        </w:rPr>
        <w:t xml:space="preserve">  Job 10:17 uses the same word but the English word “against” is used to show that Job’s </w:t>
      </w:r>
      <w:r w:rsidR="00AD5A77">
        <w:rPr>
          <w:rFonts w:ascii="Arial" w:hAnsi="Arial" w:cs="Arial"/>
        </w:rPr>
        <w:t>witnesses opposed him.</w:t>
      </w:r>
      <w:r w:rsidR="00BF0ED7">
        <w:rPr>
          <w:rFonts w:ascii="Arial" w:hAnsi="Arial" w:cs="Arial"/>
        </w:rPr>
        <w:t xml:space="preserve">  In Genesis it shows that the </w:t>
      </w:r>
      <w:r w:rsidR="00501A5F">
        <w:rPr>
          <w:rFonts w:ascii="Arial" w:hAnsi="Arial" w:cs="Arial"/>
        </w:rPr>
        <w:t xml:space="preserve">woman has opposite traits than the man.  </w:t>
      </w:r>
      <w:r w:rsidR="00D244B2">
        <w:rPr>
          <w:rFonts w:ascii="Arial" w:hAnsi="Arial" w:cs="Arial"/>
        </w:rPr>
        <w:t>T</w:t>
      </w:r>
      <w:r w:rsidR="00501A5F">
        <w:rPr>
          <w:rFonts w:ascii="Arial" w:hAnsi="Arial" w:cs="Arial"/>
        </w:rPr>
        <w:t xml:space="preserve">hough the woman and the man </w:t>
      </w:r>
      <w:r w:rsidR="00DA1C9A">
        <w:rPr>
          <w:rFonts w:ascii="Arial" w:hAnsi="Arial" w:cs="Arial"/>
        </w:rPr>
        <w:t>have opposite traits they are to learn to correspond together to accomplish</w:t>
      </w:r>
      <w:r w:rsidR="00383C01">
        <w:rPr>
          <w:rFonts w:ascii="Arial" w:hAnsi="Arial" w:cs="Arial"/>
        </w:rPr>
        <w:t xml:space="preserve"> a goal.</w:t>
      </w:r>
      <w:r w:rsidR="00FA7414">
        <w:rPr>
          <w:rFonts w:ascii="Arial" w:hAnsi="Arial" w:cs="Arial"/>
        </w:rPr>
        <w:t xml:space="preserve">  It is strange that when we look for a mate we look for someone </w:t>
      </w:r>
      <w:r w:rsidR="001778C4">
        <w:rPr>
          <w:rFonts w:ascii="Arial" w:hAnsi="Arial" w:cs="Arial"/>
        </w:rPr>
        <w:t xml:space="preserve">who is just like us.  We want them to have the same interests and even behaviors as we have.  </w:t>
      </w:r>
      <w:r w:rsidR="00C423BB">
        <w:rPr>
          <w:rFonts w:ascii="Arial" w:hAnsi="Arial" w:cs="Arial"/>
        </w:rPr>
        <w:t xml:space="preserve">Though God made us to be the same species we all have different traits and qualities.  </w:t>
      </w:r>
      <w:r w:rsidR="00383C01">
        <w:rPr>
          <w:rFonts w:ascii="Arial" w:hAnsi="Arial" w:cs="Arial"/>
        </w:rPr>
        <w:t xml:space="preserve">  </w:t>
      </w:r>
      <w:r w:rsidR="00043941">
        <w:rPr>
          <w:rFonts w:ascii="Arial" w:hAnsi="Arial" w:cs="Arial"/>
        </w:rPr>
        <w:t xml:space="preserve">  </w:t>
      </w:r>
      <w:r w:rsidR="00FD3FAF">
        <w:rPr>
          <w:rFonts w:ascii="Arial" w:hAnsi="Arial" w:cs="Arial"/>
        </w:rPr>
        <w:t xml:space="preserve">     </w:t>
      </w:r>
      <w:r w:rsidR="00E56352" w:rsidRPr="00346A0F">
        <w:rPr>
          <w:rFonts w:ascii="Arial" w:hAnsi="Arial" w:cs="Arial"/>
          <w:b/>
          <w:bCs/>
          <w:u w:val="single"/>
        </w:rPr>
        <w:br/>
      </w:r>
    </w:p>
    <w:p w14:paraId="43F6F836" w14:textId="2B921B56" w:rsidR="00BF132B" w:rsidRPr="007D2721" w:rsidRDefault="00BF132B" w:rsidP="00714AFF">
      <w:pPr>
        <w:rPr>
          <w:rFonts w:ascii="Arial" w:hAnsi="Arial" w:cs="Arial"/>
          <w:b/>
          <w:bCs/>
        </w:rPr>
      </w:pPr>
      <w:r w:rsidRPr="007D2721">
        <w:rPr>
          <w:rFonts w:ascii="Arial" w:hAnsi="Arial" w:cs="Arial"/>
          <w:b/>
          <w:bCs/>
        </w:rPr>
        <w:t xml:space="preserve">As we conclude </w:t>
      </w:r>
      <w:r w:rsidR="000C732D" w:rsidRPr="007D2721">
        <w:rPr>
          <w:rFonts w:ascii="Arial" w:hAnsi="Arial" w:cs="Arial"/>
          <w:b/>
          <w:bCs/>
        </w:rPr>
        <w:t>part one</w:t>
      </w:r>
      <w:r w:rsidR="00224576" w:rsidRPr="007D2721">
        <w:rPr>
          <w:rFonts w:ascii="Arial" w:hAnsi="Arial" w:cs="Arial"/>
          <w:b/>
          <w:bCs/>
        </w:rPr>
        <w:t>,</w:t>
      </w:r>
      <w:r w:rsidR="000C732D" w:rsidRPr="007D2721">
        <w:rPr>
          <w:rFonts w:ascii="Arial" w:hAnsi="Arial" w:cs="Arial"/>
          <w:b/>
          <w:bCs/>
        </w:rPr>
        <w:t xml:space="preserve"> let</w:t>
      </w:r>
      <w:r w:rsidR="00B636A5" w:rsidRPr="007D2721">
        <w:rPr>
          <w:rFonts w:ascii="Arial" w:hAnsi="Arial" w:cs="Arial"/>
          <w:b/>
          <w:bCs/>
        </w:rPr>
        <w:t xml:space="preserve">’s </w:t>
      </w:r>
      <w:r w:rsidR="000C732D" w:rsidRPr="007D2721">
        <w:rPr>
          <w:rFonts w:ascii="Arial" w:hAnsi="Arial" w:cs="Arial"/>
          <w:b/>
          <w:bCs/>
        </w:rPr>
        <w:t xml:space="preserve">highlight </w:t>
      </w:r>
      <w:r w:rsidR="002D2783" w:rsidRPr="007D2721">
        <w:rPr>
          <w:rFonts w:ascii="Arial" w:hAnsi="Arial" w:cs="Arial"/>
          <w:b/>
          <w:bCs/>
        </w:rPr>
        <w:t xml:space="preserve">some principles of application from our study.  </w:t>
      </w:r>
    </w:p>
    <w:p w14:paraId="70F65AC7" w14:textId="07798992" w:rsidR="00A23A2D" w:rsidRDefault="00876049" w:rsidP="002D27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547EF">
        <w:rPr>
          <w:rFonts w:ascii="Arial" w:hAnsi="Arial" w:cs="Arial"/>
          <w:b/>
          <w:bCs/>
          <w:u w:val="single"/>
        </w:rPr>
        <w:t xml:space="preserve">Isolation </w:t>
      </w:r>
      <w:r w:rsidR="002D2783" w:rsidRPr="004547EF">
        <w:rPr>
          <w:rFonts w:ascii="Arial" w:hAnsi="Arial" w:cs="Arial"/>
          <w:b/>
          <w:bCs/>
          <w:u w:val="single"/>
        </w:rPr>
        <w:t xml:space="preserve">is not </w:t>
      </w:r>
      <w:r w:rsidRPr="004547EF">
        <w:rPr>
          <w:rFonts w:ascii="Arial" w:hAnsi="Arial" w:cs="Arial"/>
          <w:b/>
          <w:bCs/>
          <w:u w:val="single"/>
        </w:rPr>
        <w:t>good.</w:t>
      </w:r>
      <w:r w:rsidRPr="0022457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We need </w:t>
      </w:r>
      <w:r w:rsidR="00277EED">
        <w:rPr>
          <w:rFonts w:ascii="Arial" w:hAnsi="Arial" w:cs="Arial"/>
        </w:rPr>
        <w:t xml:space="preserve">human </w:t>
      </w:r>
      <w:r w:rsidR="00A3325E">
        <w:rPr>
          <w:rFonts w:ascii="Arial" w:hAnsi="Arial" w:cs="Arial"/>
        </w:rPr>
        <w:t xml:space="preserve">relationships </w:t>
      </w:r>
      <w:r w:rsidR="00277EED">
        <w:rPr>
          <w:rFonts w:ascii="Arial" w:hAnsi="Arial" w:cs="Arial"/>
        </w:rPr>
        <w:t xml:space="preserve">to </w:t>
      </w:r>
      <w:r w:rsidR="00224576">
        <w:rPr>
          <w:rFonts w:ascii="Arial" w:hAnsi="Arial" w:cs="Arial"/>
        </w:rPr>
        <w:t>function well</w:t>
      </w:r>
      <w:r w:rsidR="00A23A2D">
        <w:rPr>
          <w:rFonts w:ascii="Arial" w:hAnsi="Arial" w:cs="Arial"/>
        </w:rPr>
        <w:t>.</w:t>
      </w:r>
    </w:p>
    <w:p w14:paraId="4F5232ED" w14:textId="6BEE99B7" w:rsidR="002D2783" w:rsidRDefault="005868AB" w:rsidP="002D27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A44CF">
        <w:rPr>
          <w:rFonts w:ascii="Arial" w:hAnsi="Arial" w:cs="Arial"/>
          <w:b/>
          <w:bCs/>
          <w:u w:val="single"/>
        </w:rPr>
        <w:t>Men and w</w:t>
      </w:r>
      <w:r w:rsidR="009E272F" w:rsidRPr="004A44CF">
        <w:rPr>
          <w:rFonts w:ascii="Arial" w:hAnsi="Arial" w:cs="Arial"/>
          <w:b/>
          <w:bCs/>
          <w:u w:val="single"/>
        </w:rPr>
        <w:t>omen</w:t>
      </w:r>
      <w:r w:rsidR="00F05A4D" w:rsidRPr="004A44CF">
        <w:rPr>
          <w:rFonts w:ascii="Arial" w:hAnsi="Arial" w:cs="Arial"/>
          <w:b/>
          <w:bCs/>
          <w:u w:val="single"/>
        </w:rPr>
        <w:t xml:space="preserve"> </w:t>
      </w:r>
      <w:r w:rsidR="004A44CF">
        <w:rPr>
          <w:rFonts w:ascii="Arial" w:hAnsi="Arial" w:cs="Arial"/>
          <w:b/>
          <w:bCs/>
          <w:u w:val="single"/>
        </w:rPr>
        <w:t xml:space="preserve">are equal but </w:t>
      </w:r>
      <w:r w:rsidRPr="004A44CF">
        <w:rPr>
          <w:rFonts w:ascii="Arial" w:hAnsi="Arial" w:cs="Arial"/>
          <w:b/>
          <w:bCs/>
          <w:u w:val="single"/>
        </w:rPr>
        <w:t>have different roles</w:t>
      </w:r>
      <w:r w:rsidR="00F05A4D" w:rsidRPr="004A44CF">
        <w:rPr>
          <w:rFonts w:ascii="Arial" w:hAnsi="Arial" w:cs="Arial"/>
          <w:b/>
          <w:bCs/>
          <w:u w:val="single"/>
        </w:rPr>
        <w:t>.</w:t>
      </w:r>
      <w:r w:rsidR="00F05A4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Men and women are </w:t>
      </w:r>
      <w:r w:rsidR="00D17DB9">
        <w:rPr>
          <w:rFonts w:ascii="Arial" w:hAnsi="Arial" w:cs="Arial"/>
        </w:rPr>
        <w:t>equal beings.  Men are not better</w:t>
      </w:r>
      <w:r w:rsidR="000D0601">
        <w:rPr>
          <w:rFonts w:ascii="Arial" w:hAnsi="Arial" w:cs="Arial"/>
        </w:rPr>
        <w:t>, smarter, superior, or more gifted than women and vice versa.</w:t>
      </w:r>
      <w:r w:rsidR="007A5349">
        <w:rPr>
          <w:rFonts w:ascii="Arial" w:hAnsi="Arial" w:cs="Arial"/>
        </w:rPr>
        <w:t xml:space="preserve">  They have different roles.  </w:t>
      </w:r>
      <w:r w:rsidR="000D0601">
        <w:rPr>
          <w:rFonts w:ascii="Arial" w:hAnsi="Arial" w:cs="Arial"/>
        </w:rPr>
        <w:t xml:space="preserve">  </w:t>
      </w:r>
    </w:p>
    <w:p w14:paraId="70222340" w14:textId="35E7777D" w:rsidR="002A6CD0" w:rsidRDefault="00A718EA" w:rsidP="002D27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3779">
        <w:rPr>
          <w:rFonts w:ascii="Arial" w:hAnsi="Arial" w:cs="Arial"/>
          <w:b/>
          <w:bCs/>
          <w:u w:val="single"/>
        </w:rPr>
        <w:t>Men and w</w:t>
      </w:r>
      <w:r w:rsidR="002A6CD0" w:rsidRPr="00153779">
        <w:rPr>
          <w:rFonts w:ascii="Arial" w:hAnsi="Arial" w:cs="Arial"/>
          <w:b/>
          <w:bCs/>
          <w:u w:val="single"/>
        </w:rPr>
        <w:t xml:space="preserve">omen </w:t>
      </w:r>
      <w:r w:rsidR="001C507F" w:rsidRPr="00153779">
        <w:rPr>
          <w:rFonts w:ascii="Arial" w:hAnsi="Arial" w:cs="Arial"/>
          <w:b/>
          <w:bCs/>
          <w:u w:val="single"/>
        </w:rPr>
        <w:t>a</w:t>
      </w:r>
      <w:r w:rsidR="002A6CD0" w:rsidRPr="00153779">
        <w:rPr>
          <w:rFonts w:ascii="Arial" w:hAnsi="Arial" w:cs="Arial"/>
          <w:b/>
          <w:bCs/>
          <w:u w:val="single"/>
        </w:rPr>
        <w:t>re different</w:t>
      </w:r>
      <w:r w:rsidR="001C507F" w:rsidRPr="00153779">
        <w:rPr>
          <w:rFonts w:ascii="Arial" w:hAnsi="Arial" w:cs="Arial"/>
          <w:b/>
          <w:bCs/>
          <w:u w:val="single"/>
        </w:rPr>
        <w:t>.</w:t>
      </w:r>
      <w:r w:rsidR="001C507F">
        <w:rPr>
          <w:rFonts w:ascii="Arial" w:hAnsi="Arial" w:cs="Arial"/>
        </w:rPr>
        <w:t xml:space="preserve">  Though</w:t>
      </w:r>
      <w:r w:rsidR="00B40A0D">
        <w:rPr>
          <w:rFonts w:ascii="Arial" w:hAnsi="Arial" w:cs="Arial"/>
        </w:rPr>
        <w:t xml:space="preserve"> they are </w:t>
      </w:r>
      <w:r w:rsidR="003E3F96">
        <w:rPr>
          <w:rFonts w:ascii="Arial" w:hAnsi="Arial" w:cs="Arial"/>
        </w:rPr>
        <w:t xml:space="preserve">of </w:t>
      </w:r>
      <w:r w:rsidR="00B40A0D">
        <w:rPr>
          <w:rFonts w:ascii="Arial" w:hAnsi="Arial" w:cs="Arial"/>
        </w:rPr>
        <w:t xml:space="preserve">the same species, they are different in many ways.  </w:t>
      </w:r>
      <w:r w:rsidR="001C507F">
        <w:rPr>
          <w:rFonts w:ascii="Arial" w:hAnsi="Arial" w:cs="Arial"/>
        </w:rPr>
        <w:t xml:space="preserve">  </w:t>
      </w:r>
    </w:p>
    <w:p w14:paraId="014DDBEB" w14:textId="0DE54F4F" w:rsidR="00FC042D" w:rsidRPr="00C5242A" w:rsidRDefault="009E272F" w:rsidP="008B2D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3779">
        <w:rPr>
          <w:rFonts w:ascii="Arial" w:hAnsi="Arial" w:cs="Arial"/>
          <w:b/>
          <w:bCs/>
          <w:u w:val="single"/>
        </w:rPr>
        <w:t xml:space="preserve">Men </w:t>
      </w:r>
      <w:r w:rsidR="00D50146" w:rsidRPr="00153779">
        <w:rPr>
          <w:rFonts w:ascii="Arial" w:hAnsi="Arial" w:cs="Arial"/>
          <w:b/>
          <w:bCs/>
          <w:u w:val="single"/>
        </w:rPr>
        <w:t>and women must learn to work toge</w:t>
      </w:r>
      <w:r w:rsidR="00CA369F" w:rsidRPr="00153779">
        <w:rPr>
          <w:rFonts w:ascii="Arial" w:hAnsi="Arial" w:cs="Arial"/>
          <w:b/>
          <w:bCs/>
          <w:u w:val="single"/>
        </w:rPr>
        <w:t>ther.</w:t>
      </w:r>
      <w:r w:rsidR="00CA369F" w:rsidRPr="00C5242A">
        <w:rPr>
          <w:rFonts w:ascii="Arial" w:hAnsi="Arial" w:cs="Arial"/>
          <w:b/>
          <w:bCs/>
        </w:rPr>
        <w:t xml:space="preserve">  </w:t>
      </w:r>
      <w:r w:rsidR="00CA369F" w:rsidRPr="00C5242A">
        <w:rPr>
          <w:rFonts w:ascii="Arial" w:hAnsi="Arial" w:cs="Arial"/>
        </w:rPr>
        <w:t xml:space="preserve">This does not only apply to marriage but in all human relationships.  </w:t>
      </w:r>
      <w:r w:rsidR="001B1E4D" w:rsidRPr="00C5242A">
        <w:rPr>
          <w:rFonts w:ascii="Arial" w:hAnsi="Arial" w:cs="Arial"/>
        </w:rPr>
        <w:t>Men and women are not enemies nor should they see themselves this way.  They are c</w:t>
      </w:r>
      <w:r w:rsidR="00FB667C">
        <w:rPr>
          <w:rFonts w:ascii="Arial" w:hAnsi="Arial" w:cs="Arial"/>
        </w:rPr>
        <w:t xml:space="preserve">o – </w:t>
      </w:r>
      <w:r w:rsidR="001B1E4D" w:rsidRPr="00C5242A">
        <w:rPr>
          <w:rFonts w:ascii="Arial" w:hAnsi="Arial" w:cs="Arial"/>
        </w:rPr>
        <w:t xml:space="preserve">laborers who are working together </w:t>
      </w:r>
      <w:r w:rsidR="00C5242A" w:rsidRPr="00C5242A">
        <w:rPr>
          <w:rFonts w:ascii="Arial" w:hAnsi="Arial" w:cs="Arial"/>
        </w:rPr>
        <w:t xml:space="preserve">to build a thriving society.  </w:t>
      </w:r>
      <w:r w:rsidRPr="00C5242A">
        <w:rPr>
          <w:rFonts w:ascii="Arial" w:hAnsi="Arial" w:cs="Arial"/>
        </w:rPr>
        <w:t xml:space="preserve">  </w:t>
      </w:r>
    </w:p>
    <w:sectPr w:rsidR="00FC042D" w:rsidRPr="00C5242A" w:rsidSect="00281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AC496" w14:textId="77777777" w:rsidR="001E2B66" w:rsidRDefault="001E2B66" w:rsidP="00AB489C">
      <w:pPr>
        <w:spacing w:after="0" w:line="240" w:lineRule="auto"/>
      </w:pPr>
      <w:r>
        <w:separator/>
      </w:r>
    </w:p>
  </w:endnote>
  <w:endnote w:type="continuationSeparator" w:id="0">
    <w:p w14:paraId="3A350729" w14:textId="77777777" w:rsidR="001E2B66" w:rsidRDefault="001E2B66" w:rsidP="00AB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C5BA8" w14:textId="77777777" w:rsidR="001E2B66" w:rsidRDefault="001E2B66" w:rsidP="00AB489C">
      <w:pPr>
        <w:spacing w:after="0" w:line="240" w:lineRule="auto"/>
      </w:pPr>
      <w:r>
        <w:separator/>
      </w:r>
    </w:p>
  </w:footnote>
  <w:footnote w:type="continuationSeparator" w:id="0">
    <w:p w14:paraId="17558593" w14:textId="77777777" w:rsidR="001E2B66" w:rsidRDefault="001E2B66" w:rsidP="00AB4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35AF3"/>
    <w:multiLevelType w:val="hybridMultilevel"/>
    <w:tmpl w:val="B24229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B47AB"/>
    <w:multiLevelType w:val="hybridMultilevel"/>
    <w:tmpl w:val="8DAC7E1A"/>
    <w:lvl w:ilvl="0" w:tplc="2006E4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626136">
    <w:abstractNumId w:val="1"/>
  </w:num>
  <w:num w:numId="2" w16cid:durableId="143917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92"/>
    <w:rsid w:val="000042A4"/>
    <w:rsid w:val="00016504"/>
    <w:rsid w:val="00043941"/>
    <w:rsid w:val="000454E5"/>
    <w:rsid w:val="00083A5D"/>
    <w:rsid w:val="00083FBB"/>
    <w:rsid w:val="00084277"/>
    <w:rsid w:val="00096B3A"/>
    <w:rsid w:val="000A5E19"/>
    <w:rsid w:val="000C6429"/>
    <w:rsid w:val="000C732D"/>
    <w:rsid w:val="000C7D6D"/>
    <w:rsid w:val="000D0601"/>
    <w:rsid w:val="0010624C"/>
    <w:rsid w:val="001140B7"/>
    <w:rsid w:val="00123C84"/>
    <w:rsid w:val="00153779"/>
    <w:rsid w:val="001778C4"/>
    <w:rsid w:val="00196B91"/>
    <w:rsid w:val="001B1E4D"/>
    <w:rsid w:val="001B2C5F"/>
    <w:rsid w:val="001C507F"/>
    <w:rsid w:val="001D3908"/>
    <w:rsid w:val="001D5E34"/>
    <w:rsid w:val="001E2B66"/>
    <w:rsid w:val="001F271A"/>
    <w:rsid w:val="001F45E6"/>
    <w:rsid w:val="002146A6"/>
    <w:rsid w:val="0022270E"/>
    <w:rsid w:val="00224576"/>
    <w:rsid w:val="002259D0"/>
    <w:rsid w:val="00244354"/>
    <w:rsid w:val="0024481B"/>
    <w:rsid w:val="002516D5"/>
    <w:rsid w:val="00260428"/>
    <w:rsid w:val="00265A03"/>
    <w:rsid w:val="00277EED"/>
    <w:rsid w:val="002813E3"/>
    <w:rsid w:val="00286638"/>
    <w:rsid w:val="00294642"/>
    <w:rsid w:val="0029538F"/>
    <w:rsid w:val="002A6CD0"/>
    <w:rsid w:val="002A7286"/>
    <w:rsid w:val="002A77D2"/>
    <w:rsid w:val="002A7CD0"/>
    <w:rsid w:val="002B7686"/>
    <w:rsid w:val="002C7786"/>
    <w:rsid w:val="002D2783"/>
    <w:rsid w:val="002E4C68"/>
    <w:rsid w:val="00306B59"/>
    <w:rsid w:val="00320738"/>
    <w:rsid w:val="00324B09"/>
    <w:rsid w:val="00333356"/>
    <w:rsid w:val="00346A0F"/>
    <w:rsid w:val="00350976"/>
    <w:rsid w:val="0035653D"/>
    <w:rsid w:val="00360523"/>
    <w:rsid w:val="003816F1"/>
    <w:rsid w:val="003832C2"/>
    <w:rsid w:val="00383C01"/>
    <w:rsid w:val="00385BC0"/>
    <w:rsid w:val="0039479D"/>
    <w:rsid w:val="00395457"/>
    <w:rsid w:val="003965BF"/>
    <w:rsid w:val="003B0684"/>
    <w:rsid w:val="003B52AD"/>
    <w:rsid w:val="003B6CAC"/>
    <w:rsid w:val="003C1E99"/>
    <w:rsid w:val="003C222E"/>
    <w:rsid w:val="003C3778"/>
    <w:rsid w:val="003E0EA4"/>
    <w:rsid w:val="003E0F92"/>
    <w:rsid w:val="003E1A13"/>
    <w:rsid w:val="003E3F96"/>
    <w:rsid w:val="00402347"/>
    <w:rsid w:val="00430134"/>
    <w:rsid w:val="004341BF"/>
    <w:rsid w:val="004347BD"/>
    <w:rsid w:val="00440FFD"/>
    <w:rsid w:val="0044605A"/>
    <w:rsid w:val="004547EF"/>
    <w:rsid w:val="00474CF9"/>
    <w:rsid w:val="00476F69"/>
    <w:rsid w:val="004818F4"/>
    <w:rsid w:val="00487D99"/>
    <w:rsid w:val="004A44CF"/>
    <w:rsid w:val="004B5CBB"/>
    <w:rsid w:val="004C3DC1"/>
    <w:rsid w:val="004C5DBE"/>
    <w:rsid w:val="004D0806"/>
    <w:rsid w:val="00501A5F"/>
    <w:rsid w:val="00505029"/>
    <w:rsid w:val="005120A3"/>
    <w:rsid w:val="005144B5"/>
    <w:rsid w:val="00527586"/>
    <w:rsid w:val="005425A5"/>
    <w:rsid w:val="00542B2B"/>
    <w:rsid w:val="00546F3F"/>
    <w:rsid w:val="005868AB"/>
    <w:rsid w:val="00591437"/>
    <w:rsid w:val="005D2669"/>
    <w:rsid w:val="00604050"/>
    <w:rsid w:val="0061745D"/>
    <w:rsid w:val="00621DF8"/>
    <w:rsid w:val="00621E75"/>
    <w:rsid w:val="00625DFF"/>
    <w:rsid w:val="00627AAB"/>
    <w:rsid w:val="00627E44"/>
    <w:rsid w:val="006377F0"/>
    <w:rsid w:val="006537D2"/>
    <w:rsid w:val="006602B8"/>
    <w:rsid w:val="00681A83"/>
    <w:rsid w:val="00681B97"/>
    <w:rsid w:val="006846F6"/>
    <w:rsid w:val="006870CF"/>
    <w:rsid w:val="00690CEC"/>
    <w:rsid w:val="006A41AF"/>
    <w:rsid w:val="006B2735"/>
    <w:rsid w:val="006C21B5"/>
    <w:rsid w:val="006C5231"/>
    <w:rsid w:val="006E7AC3"/>
    <w:rsid w:val="006F3BA1"/>
    <w:rsid w:val="006F3DC6"/>
    <w:rsid w:val="0070039D"/>
    <w:rsid w:val="00703568"/>
    <w:rsid w:val="007036CF"/>
    <w:rsid w:val="00714AFF"/>
    <w:rsid w:val="00765C36"/>
    <w:rsid w:val="00773AF0"/>
    <w:rsid w:val="00790036"/>
    <w:rsid w:val="007937B1"/>
    <w:rsid w:val="0079497E"/>
    <w:rsid w:val="007A07D2"/>
    <w:rsid w:val="007A5349"/>
    <w:rsid w:val="007C466A"/>
    <w:rsid w:val="007D2721"/>
    <w:rsid w:val="007D4B35"/>
    <w:rsid w:val="007E3FD1"/>
    <w:rsid w:val="00801C83"/>
    <w:rsid w:val="00815047"/>
    <w:rsid w:val="00821DD4"/>
    <w:rsid w:val="0083260D"/>
    <w:rsid w:val="00835E18"/>
    <w:rsid w:val="00844B3D"/>
    <w:rsid w:val="00857EA0"/>
    <w:rsid w:val="00876049"/>
    <w:rsid w:val="00876441"/>
    <w:rsid w:val="008A73B7"/>
    <w:rsid w:val="008A7C2F"/>
    <w:rsid w:val="008B2DC4"/>
    <w:rsid w:val="008B5D99"/>
    <w:rsid w:val="008B721C"/>
    <w:rsid w:val="008C7D04"/>
    <w:rsid w:val="008E5231"/>
    <w:rsid w:val="009053DE"/>
    <w:rsid w:val="00912E82"/>
    <w:rsid w:val="009436E0"/>
    <w:rsid w:val="00952CF8"/>
    <w:rsid w:val="00955F44"/>
    <w:rsid w:val="00980EC4"/>
    <w:rsid w:val="00982D63"/>
    <w:rsid w:val="00984550"/>
    <w:rsid w:val="0099497D"/>
    <w:rsid w:val="00995A84"/>
    <w:rsid w:val="00996F33"/>
    <w:rsid w:val="009A54F0"/>
    <w:rsid w:val="009B7D05"/>
    <w:rsid w:val="009C7232"/>
    <w:rsid w:val="009C7DB4"/>
    <w:rsid w:val="009D1E6F"/>
    <w:rsid w:val="009D4195"/>
    <w:rsid w:val="009E272F"/>
    <w:rsid w:val="009E2B14"/>
    <w:rsid w:val="009F6149"/>
    <w:rsid w:val="00A01F19"/>
    <w:rsid w:val="00A03900"/>
    <w:rsid w:val="00A11C4A"/>
    <w:rsid w:val="00A23A2D"/>
    <w:rsid w:val="00A3307B"/>
    <w:rsid w:val="00A3325E"/>
    <w:rsid w:val="00A4331C"/>
    <w:rsid w:val="00A533CC"/>
    <w:rsid w:val="00A614E2"/>
    <w:rsid w:val="00A718EA"/>
    <w:rsid w:val="00A77E01"/>
    <w:rsid w:val="00A94E3A"/>
    <w:rsid w:val="00AB489C"/>
    <w:rsid w:val="00AC6EB2"/>
    <w:rsid w:val="00AD5A77"/>
    <w:rsid w:val="00AF2D6A"/>
    <w:rsid w:val="00AF57ED"/>
    <w:rsid w:val="00B00B6F"/>
    <w:rsid w:val="00B0465C"/>
    <w:rsid w:val="00B25D0C"/>
    <w:rsid w:val="00B40A0D"/>
    <w:rsid w:val="00B44A34"/>
    <w:rsid w:val="00B4673E"/>
    <w:rsid w:val="00B569F6"/>
    <w:rsid w:val="00B61365"/>
    <w:rsid w:val="00B636A5"/>
    <w:rsid w:val="00B76AD4"/>
    <w:rsid w:val="00B82CC5"/>
    <w:rsid w:val="00B959E8"/>
    <w:rsid w:val="00BE1C3F"/>
    <w:rsid w:val="00BE4780"/>
    <w:rsid w:val="00BE6167"/>
    <w:rsid w:val="00BE7935"/>
    <w:rsid w:val="00BF0ED7"/>
    <w:rsid w:val="00BF132B"/>
    <w:rsid w:val="00BF6219"/>
    <w:rsid w:val="00C05419"/>
    <w:rsid w:val="00C130A7"/>
    <w:rsid w:val="00C13AB9"/>
    <w:rsid w:val="00C24245"/>
    <w:rsid w:val="00C260F4"/>
    <w:rsid w:val="00C27071"/>
    <w:rsid w:val="00C423BB"/>
    <w:rsid w:val="00C5242A"/>
    <w:rsid w:val="00C745B6"/>
    <w:rsid w:val="00C866FD"/>
    <w:rsid w:val="00CA2E38"/>
    <w:rsid w:val="00CA369F"/>
    <w:rsid w:val="00CA490D"/>
    <w:rsid w:val="00CC6FA6"/>
    <w:rsid w:val="00CE083F"/>
    <w:rsid w:val="00CF07AD"/>
    <w:rsid w:val="00D07CFA"/>
    <w:rsid w:val="00D11392"/>
    <w:rsid w:val="00D15789"/>
    <w:rsid w:val="00D17DB9"/>
    <w:rsid w:val="00D244B2"/>
    <w:rsid w:val="00D32589"/>
    <w:rsid w:val="00D37D85"/>
    <w:rsid w:val="00D45753"/>
    <w:rsid w:val="00D50146"/>
    <w:rsid w:val="00D623D6"/>
    <w:rsid w:val="00D62F3E"/>
    <w:rsid w:val="00D63E64"/>
    <w:rsid w:val="00D75564"/>
    <w:rsid w:val="00D822CA"/>
    <w:rsid w:val="00D83C2F"/>
    <w:rsid w:val="00D848A7"/>
    <w:rsid w:val="00DA1C9A"/>
    <w:rsid w:val="00DA28F4"/>
    <w:rsid w:val="00DB72C2"/>
    <w:rsid w:val="00DE32E5"/>
    <w:rsid w:val="00E02E33"/>
    <w:rsid w:val="00E17855"/>
    <w:rsid w:val="00E213FD"/>
    <w:rsid w:val="00E56352"/>
    <w:rsid w:val="00E641B3"/>
    <w:rsid w:val="00E66E52"/>
    <w:rsid w:val="00EA6175"/>
    <w:rsid w:val="00EB13D1"/>
    <w:rsid w:val="00EC4537"/>
    <w:rsid w:val="00ED5050"/>
    <w:rsid w:val="00EE2705"/>
    <w:rsid w:val="00EE62B7"/>
    <w:rsid w:val="00EF026E"/>
    <w:rsid w:val="00F04216"/>
    <w:rsid w:val="00F05A4D"/>
    <w:rsid w:val="00F10423"/>
    <w:rsid w:val="00F3770F"/>
    <w:rsid w:val="00F547D0"/>
    <w:rsid w:val="00F62049"/>
    <w:rsid w:val="00F82402"/>
    <w:rsid w:val="00F83880"/>
    <w:rsid w:val="00FA5E7C"/>
    <w:rsid w:val="00FA7414"/>
    <w:rsid w:val="00FA79FE"/>
    <w:rsid w:val="00FB667C"/>
    <w:rsid w:val="00FC042D"/>
    <w:rsid w:val="00FC258E"/>
    <w:rsid w:val="00FD3FAF"/>
    <w:rsid w:val="00FE301C"/>
    <w:rsid w:val="00FE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F5C5A6"/>
  <w15:chartTrackingRefBased/>
  <w15:docId w15:val="{133FDB21-A843-A442-9ADA-5B82EFE1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3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3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3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3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3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3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3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3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3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3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3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3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3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2E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E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4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89C"/>
  </w:style>
  <w:style w:type="paragraph" w:styleId="Footer">
    <w:name w:val="footer"/>
    <w:basedOn w:val="Normal"/>
    <w:link w:val="FooterChar"/>
    <w:uiPriority w:val="99"/>
    <w:unhideWhenUsed/>
    <w:rsid w:val="00AB4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light.church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Thomas</dc:creator>
  <cp:keywords/>
  <dc:description/>
  <cp:lastModifiedBy>Scott Thomas</cp:lastModifiedBy>
  <cp:revision>269</cp:revision>
  <dcterms:created xsi:type="dcterms:W3CDTF">2025-07-30T15:58:00Z</dcterms:created>
  <dcterms:modified xsi:type="dcterms:W3CDTF">2025-07-30T21:32:00Z</dcterms:modified>
</cp:coreProperties>
</file>